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02B6B" w14:textId="77777777" w:rsidR="00E6067D" w:rsidRPr="00A043DF" w:rsidRDefault="00636C26" w:rsidP="00636C26">
      <w:pPr>
        <w:rPr>
          <w:rFonts w:asciiTheme="majorBidi" w:hAnsiTheme="majorBidi" w:cstheme="majorBidi"/>
          <w:sz w:val="24"/>
          <w:szCs w:val="24"/>
        </w:rPr>
      </w:pPr>
      <w:r w:rsidRPr="00A043DF">
        <w:rPr>
          <w:rFonts w:asciiTheme="majorBidi" w:hAnsiTheme="majorBidi" w:cstheme="majorBidi"/>
          <w:b/>
          <w:bCs/>
          <w:sz w:val="24"/>
          <w:szCs w:val="24"/>
        </w:rPr>
        <w:t xml:space="preserve">Title </w:t>
      </w:r>
      <w:r w:rsidRPr="00A043DF">
        <w:rPr>
          <w:rFonts w:asciiTheme="majorBidi" w:hAnsiTheme="majorBidi" w:cstheme="majorBidi"/>
          <w:sz w:val="24"/>
          <w:szCs w:val="24"/>
        </w:rPr>
        <w:t>The revolution boys</w:t>
      </w:r>
    </w:p>
    <w:p w14:paraId="72BE774B" w14:textId="77777777" w:rsidR="003A53C4" w:rsidRPr="00A043DF" w:rsidRDefault="00636C26" w:rsidP="0024508F">
      <w:pPr>
        <w:rPr>
          <w:rFonts w:asciiTheme="majorBidi" w:hAnsiTheme="majorBidi" w:cstheme="majorBidi"/>
          <w:sz w:val="24"/>
          <w:szCs w:val="24"/>
        </w:rPr>
      </w:pPr>
      <w:r w:rsidRPr="00A043DF">
        <w:rPr>
          <w:rFonts w:asciiTheme="majorBidi" w:hAnsiTheme="majorBidi" w:cstheme="majorBidi"/>
          <w:b/>
          <w:bCs/>
          <w:sz w:val="24"/>
          <w:szCs w:val="24"/>
        </w:rPr>
        <w:t>Logline</w:t>
      </w:r>
      <w:r w:rsidR="003A53C4" w:rsidRPr="00A043DF">
        <w:rPr>
          <w:rFonts w:asciiTheme="majorBidi" w:hAnsiTheme="majorBidi" w:cstheme="majorBidi"/>
          <w:sz w:val="24"/>
          <w:szCs w:val="24"/>
        </w:rPr>
        <w:t xml:space="preserve">: a group of school kids 14-15 years old, get </w:t>
      </w:r>
      <w:r w:rsidR="0024508F">
        <w:rPr>
          <w:rFonts w:asciiTheme="majorBidi" w:hAnsiTheme="majorBidi" w:cstheme="majorBidi"/>
          <w:color w:val="202122"/>
          <w:sz w:val="24"/>
          <w:szCs w:val="24"/>
          <w:shd w:val="clear" w:color="auto" w:fill="FFFFFF"/>
        </w:rPr>
        <w:t xml:space="preserve">enthusiastic </w:t>
      </w:r>
      <w:r w:rsidR="00CF0EA4" w:rsidRPr="00A043DF">
        <w:rPr>
          <w:rFonts w:asciiTheme="majorBidi" w:hAnsiTheme="majorBidi" w:cstheme="majorBidi"/>
          <w:sz w:val="24"/>
          <w:szCs w:val="24"/>
        </w:rPr>
        <w:t xml:space="preserve">from the news </w:t>
      </w:r>
      <w:r w:rsidR="0024508F">
        <w:rPr>
          <w:rFonts w:asciiTheme="majorBidi" w:hAnsiTheme="majorBidi" w:cstheme="majorBidi"/>
          <w:sz w:val="24"/>
          <w:szCs w:val="24"/>
        </w:rPr>
        <w:t>of</w:t>
      </w:r>
      <w:r w:rsidR="00CF0EA4" w:rsidRPr="00A043DF">
        <w:rPr>
          <w:rFonts w:asciiTheme="majorBidi" w:hAnsiTheme="majorBidi" w:cstheme="majorBidi"/>
          <w:sz w:val="24"/>
          <w:szCs w:val="24"/>
        </w:rPr>
        <w:t xml:space="preserve"> other Arab counties</w:t>
      </w:r>
      <w:r w:rsidR="00297BD2" w:rsidRPr="00A043DF">
        <w:rPr>
          <w:rFonts w:asciiTheme="majorBidi" w:hAnsiTheme="majorBidi" w:cstheme="majorBidi"/>
          <w:sz w:val="24"/>
          <w:szCs w:val="24"/>
        </w:rPr>
        <w:t xml:space="preserve"> protests and revolutions,</w:t>
      </w:r>
      <w:r w:rsidR="00CF0EA4" w:rsidRPr="00A043DF">
        <w:rPr>
          <w:rFonts w:asciiTheme="majorBidi" w:hAnsiTheme="majorBidi" w:cstheme="majorBidi"/>
          <w:sz w:val="24"/>
          <w:szCs w:val="24"/>
        </w:rPr>
        <w:t xml:space="preserve"> </w:t>
      </w:r>
      <w:r w:rsidR="003A53C4" w:rsidRPr="00A043DF">
        <w:rPr>
          <w:rFonts w:asciiTheme="majorBidi" w:hAnsiTheme="majorBidi" w:cstheme="majorBidi"/>
          <w:sz w:val="24"/>
          <w:szCs w:val="24"/>
        </w:rPr>
        <w:t xml:space="preserve">and </w:t>
      </w:r>
      <w:r w:rsidR="00297BD2" w:rsidRPr="00A043DF">
        <w:rPr>
          <w:rFonts w:asciiTheme="majorBidi" w:hAnsiTheme="majorBidi" w:cstheme="majorBidi"/>
          <w:sz w:val="24"/>
          <w:szCs w:val="24"/>
        </w:rPr>
        <w:t xml:space="preserve">they </w:t>
      </w:r>
      <w:r w:rsidR="003A53C4" w:rsidRPr="00A043DF">
        <w:rPr>
          <w:rFonts w:asciiTheme="majorBidi" w:hAnsiTheme="majorBidi" w:cstheme="majorBidi"/>
          <w:sz w:val="24"/>
          <w:szCs w:val="24"/>
        </w:rPr>
        <w:t xml:space="preserve">draw graffiti on their school wall. The kids later </w:t>
      </w:r>
      <w:r w:rsidR="0024508F">
        <w:rPr>
          <w:rFonts w:asciiTheme="majorBidi" w:hAnsiTheme="majorBidi" w:cstheme="majorBidi"/>
          <w:sz w:val="24"/>
          <w:szCs w:val="24"/>
        </w:rPr>
        <w:t>are</w:t>
      </w:r>
      <w:r w:rsidR="003A53C4" w:rsidRPr="00A043DF">
        <w:rPr>
          <w:rFonts w:asciiTheme="majorBidi" w:hAnsiTheme="majorBidi" w:cstheme="majorBidi"/>
          <w:sz w:val="24"/>
          <w:szCs w:val="24"/>
        </w:rPr>
        <w:t xml:space="preserve"> arrested by the regime and tortured. Then, protests start all over the county. </w:t>
      </w:r>
    </w:p>
    <w:p w14:paraId="0FF366C5" w14:textId="77777777" w:rsidR="003A53C4" w:rsidRPr="00A043DF" w:rsidRDefault="003A53C4" w:rsidP="003A53C4">
      <w:pPr>
        <w:rPr>
          <w:rFonts w:asciiTheme="majorBidi" w:hAnsiTheme="majorBidi" w:cstheme="majorBidi"/>
          <w:color w:val="202122"/>
          <w:sz w:val="24"/>
          <w:szCs w:val="24"/>
          <w:shd w:val="clear" w:color="auto" w:fill="FFFFFF"/>
        </w:rPr>
      </w:pPr>
    </w:p>
    <w:p w14:paraId="07BA440C" w14:textId="77777777" w:rsidR="003A53C4" w:rsidRPr="00A043DF" w:rsidRDefault="00A043DF" w:rsidP="003A53C4">
      <w:pPr>
        <w:rPr>
          <w:rFonts w:asciiTheme="majorBidi" w:hAnsiTheme="majorBidi" w:cstheme="majorBidi"/>
          <w:b/>
          <w:bCs/>
          <w:sz w:val="24"/>
          <w:szCs w:val="24"/>
        </w:rPr>
      </w:pPr>
      <w:r>
        <w:rPr>
          <w:rFonts w:asciiTheme="majorBidi" w:hAnsiTheme="majorBidi" w:cstheme="majorBidi"/>
          <w:b/>
          <w:bCs/>
          <w:sz w:val="24"/>
          <w:szCs w:val="24"/>
        </w:rPr>
        <w:t>T</w:t>
      </w:r>
      <w:r w:rsidR="003A53C4" w:rsidRPr="00A043DF">
        <w:rPr>
          <w:rFonts w:asciiTheme="majorBidi" w:hAnsiTheme="majorBidi" w:cstheme="majorBidi"/>
          <w:b/>
          <w:bCs/>
          <w:sz w:val="24"/>
          <w:szCs w:val="24"/>
        </w:rPr>
        <w:t>he Pitch:</w:t>
      </w:r>
    </w:p>
    <w:p w14:paraId="0FD147D8" w14:textId="77777777" w:rsidR="003A53C4" w:rsidRPr="00A043DF" w:rsidRDefault="003A53C4" w:rsidP="0024508F">
      <w:pPr>
        <w:rPr>
          <w:rFonts w:asciiTheme="majorBidi" w:hAnsiTheme="majorBidi" w:cstheme="majorBidi"/>
          <w:color w:val="202122"/>
          <w:sz w:val="24"/>
          <w:szCs w:val="24"/>
          <w:shd w:val="clear" w:color="auto" w:fill="FFFFFF"/>
        </w:rPr>
      </w:pPr>
      <w:r w:rsidRPr="00A043DF">
        <w:rPr>
          <w:rFonts w:asciiTheme="majorBidi" w:hAnsiTheme="majorBidi" w:cstheme="majorBidi"/>
          <w:color w:val="202122"/>
          <w:sz w:val="24"/>
          <w:szCs w:val="24"/>
          <w:shd w:val="clear" w:color="auto" w:fill="FFFFFF"/>
        </w:rPr>
        <w:t>In the southern city of </w:t>
      </w:r>
      <w:proofErr w:type="spellStart"/>
      <w:r w:rsidRPr="00A043DF">
        <w:rPr>
          <w:rFonts w:asciiTheme="majorBidi" w:hAnsiTheme="majorBidi" w:cstheme="majorBidi"/>
          <w:color w:val="202122"/>
          <w:sz w:val="24"/>
          <w:szCs w:val="24"/>
          <w:shd w:val="clear" w:color="auto" w:fill="FFFFFF"/>
        </w:rPr>
        <w:fldChar w:fldCharType="begin"/>
      </w:r>
      <w:r w:rsidRPr="00A043DF">
        <w:rPr>
          <w:rFonts w:asciiTheme="majorBidi" w:hAnsiTheme="majorBidi" w:cstheme="majorBidi"/>
          <w:color w:val="202122"/>
          <w:sz w:val="24"/>
          <w:szCs w:val="24"/>
          <w:shd w:val="clear" w:color="auto" w:fill="FFFFFF"/>
        </w:rPr>
        <w:instrText xml:space="preserve"> HYPERLINK "https://en.wikipedia.org/wiki/Daraa" \o "Daraa" </w:instrText>
      </w:r>
      <w:r w:rsidRPr="00A043DF">
        <w:rPr>
          <w:rFonts w:asciiTheme="majorBidi" w:hAnsiTheme="majorBidi" w:cstheme="majorBidi"/>
          <w:color w:val="202122"/>
          <w:sz w:val="24"/>
          <w:szCs w:val="24"/>
          <w:shd w:val="clear" w:color="auto" w:fill="FFFFFF"/>
        </w:rPr>
      </w:r>
      <w:r w:rsidRPr="00A043DF">
        <w:rPr>
          <w:rFonts w:asciiTheme="majorBidi" w:hAnsiTheme="majorBidi" w:cstheme="majorBidi"/>
          <w:color w:val="202122"/>
          <w:sz w:val="24"/>
          <w:szCs w:val="24"/>
          <w:shd w:val="clear" w:color="auto" w:fill="FFFFFF"/>
        </w:rPr>
        <w:fldChar w:fldCharType="separate"/>
      </w:r>
      <w:r w:rsidRPr="00A043DF">
        <w:rPr>
          <w:rFonts w:asciiTheme="majorBidi" w:hAnsiTheme="majorBidi" w:cstheme="majorBidi"/>
          <w:color w:val="202122"/>
          <w:sz w:val="24"/>
          <w:szCs w:val="24"/>
        </w:rPr>
        <w:t>Daraa</w:t>
      </w:r>
      <w:proofErr w:type="spellEnd"/>
      <w:r w:rsidRPr="00A043DF">
        <w:rPr>
          <w:rFonts w:asciiTheme="majorBidi" w:hAnsiTheme="majorBidi" w:cstheme="majorBidi"/>
          <w:color w:val="202122"/>
          <w:sz w:val="24"/>
          <w:szCs w:val="24"/>
          <w:shd w:val="clear" w:color="auto" w:fill="FFFFFF"/>
        </w:rPr>
        <w:fldChar w:fldCharType="end"/>
      </w:r>
      <w:r w:rsidRPr="00A043DF">
        <w:rPr>
          <w:rFonts w:asciiTheme="majorBidi" w:hAnsiTheme="majorBidi" w:cstheme="majorBidi"/>
          <w:color w:val="202122"/>
          <w:sz w:val="24"/>
          <w:szCs w:val="24"/>
          <w:shd w:val="clear" w:color="auto" w:fill="FFFFFF"/>
        </w:rPr>
        <w:t xml:space="preserve">, commonly called the "Cradle of the Syrian Revolution", protests had been triggered on 6 March by the incarceration and torture of 15 young </w:t>
      </w:r>
      <w:r w:rsidR="0024508F">
        <w:rPr>
          <w:rFonts w:asciiTheme="majorBidi" w:hAnsiTheme="majorBidi" w:cstheme="majorBidi"/>
          <w:color w:val="202122"/>
          <w:sz w:val="24"/>
          <w:szCs w:val="24"/>
          <w:shd w:val="clear" w:color="auto" w:fill="FFFFFF"/>
        </w:rPr>
        <w:t>pupils</w:t>
      </w:r>
      <w:r w:rsidRPr="00A043DF">
        <w:rPr>
          <w:rFonts w:asciiTheme="majorBidi" w:hAnsiTheme="majorBidi" w:cstheme="majorBidi"/>
          <w:color w:val="202122"/>
          <w:sz w:val="24"/>
          <w:szCs w:val="24"/>
          <w:shd w:val="clear" w:color="auto" w:fill="FFFFFF"/>
        </w:rPr>
        <w:t xml:space="preserve"> from prominent families who were arrested for writing anti-government graffiti in the city, reading: "</w:t>
      </w:r>
      <w:r w:rsidRPr="00A043DF">
        <w:rPr>
          <w:rFonts w:asciiTheme="majorBidi" w:hAnsiTheme="majorBidi" w:cstheme="majorBidi"/>
          <w:color w:val="202122"/>
          <w:sz w:val="24"/>
          <w:szCs w:val="24"/>
          <w:shd w:val="clear" w:color="auto" w:fill="FFFFFF"/>
          <w:rtl/>
        </w:rPr>
        <w:t>الشعب يريد إسقاط النظام</w:t>
      </w:r>
      <w:r w:rsidRPr="00A043DF">
        <w:rPr>
          <w:rFonts w:asciiTheme="majorBidi" w:hAnsiTheme="majorBidi" w:cstheme="majorBidi"/>
          <w:color w:val="202122"/>
          <w:sz w:val="24"/>
          <w:szCs w:val="24"/>
          <w:shd w:val="clear" w:color="auto" w:fill="FFFFFF"/>
        </w:rPr>
        <w:t>" – ("</w:t>
      </w:r>
      <w:hyperlink r:id="rId4" w:tooltip="Ash-shab yurid isqat an-nizam" w:history="1">
        <w:r w:rsidRPr="00A043DF">
          <w:rPr>
            <w:rFonts w:asciiTheme="majorBidi" w:hAnsiTheme="majorBidi" w:cstheme="majorBidi"/>
            <w:color w:val="202122"/>
            <w:sz w:val="24"/>
            <w:szCs w:val="24"/>
          </w:rPr>
          <w:t>The people want the fall of the regime</w:t>
        </w:r>
      </w:hyperlink>
      <w:r w:rsidRPr="00A043DF">
        <w:rPr>
          <w:rFonts w:asciiTheme="majorBidi" w:hAnsiTheme="majorBidi" w:cstheme="majorBidi"/>
          <w:color w:val="202122"/>
          <w:sz w:val="24"/>
          <w:szCs w:val="24"/>
          <w:shd w:val="clear" w:color="auto" w:fill="FFFFFF"/>
        </w:rPr>
        <w:t>") – a trademark slogan of the </w:t>
      </w:r>
      <w:hyperlink r:id="rId5" w:tooltip="Arab Spring" w:history="1">
        <w:r w:rsidRPr="00A043DF">
          <w:rPr>
            <w:rFonts w:asciiTheme="majorBidi" w:hAnsiTheme="majorBidi" w:cstheme="majorBidi"/>
            <w:color w:val="202122"/>
            <w:sz w:val="24"/>
            <w:szCs w:val="24"/>
          </w:rPr>
          <w:t>Arab Spring</w:t>
        </w:r>
      </w:hyperlink>
      <w:r w:rsidRPr="00A043DF">
        <w:rPr>
          <w:rFonts w:asciiTheme="majorBidi" w:hAnsiTheme="majorBidi" w:cstheme="majorBidi"/>
          <w:color w:val="202122"/>
          <w:sz w:val="24"/>
          <w:szCs w:val="24"/>
          <w:shd w:val="clear" w:color="auto" w:fill="FFFFFF"/>
        </w:rPr>
        <w:t>.  The boys also spray-painted the graffiti "Your turn, Doctor"; directly alluding to </w:t>
      </w:r>
      <w:hyperlink r:id="rId6" w:tooltip="Bashar al-Assad" w:history="1">
        <w:r w:rsidRPr="00A043DF">
          <w:rPr>
            <w:rFonts w:asciiTheme="majorBidi" w:hAnsiTheme="majorBidi" w:cstheme="majorBidi"/>
            <w:color w:val="202122"/>
            <w:sz w:val="24"/>
            <w:szCs w:val="24"/>
          </w:rPr>
          <w:t>Bashar al-Assad</w:t>
        </w:r>
      </w:hyperlink>
      <w:r w:rsidRPr="00A043DF">
        <w:rPr>
          <w:rFonts w:asciiTheme="majorBidi" w:hAnsiTheme="majorBidi" w:cstheme="majorBidi"/>
          <w:color w:val="202122"/>
          <w:sz w:val="24"/>
          <w:szCs w:val="24"/>
          <w:shd w:val="clear" w:color="auto" w:fill="FFFFFF"/>
        </w:rPr>
        <w:t>. Security forces swiftly responded by rounding up the alleged perpetrators and detaining them for more than a month, which set off large-scale protests in </w:t>
      </w:r>
      <w:proofErr w:type="spellStart"/>
      <w:r w:rsidRPr="00A043DF">
        <w:rPr>
          <w:rFonts w:asciiTheme="majorBidi" w:hAnsiTheme="majorBidi" w:cstheme="majorBidi"/>
          <w:color w:val="202122"/>
          <w:sz w:val="24"/>
          <w:szCs w:val="24"/>
          <w:shd w:val="clear" w:color="auto" w:fill="FFFFFF"/>
        </w:rPr>
        <w:fldChar w:fldCharType="begin"/>
      </w:r>
      <w:r w:rsidRPr="00A043DF">
        <w:rPr>
          <w:rFonts w:asciiTheme="majorBidi" w:hAnsiTheme="majorBidi" w:cstheme="majorBidi"/>
          <w:color w:val="202122"/>
          <w:sz w:val="24"/>
          <w:szCs w:val="24"/>
          <w:shd w:val="clear" w:color="auto" w:fill="FFFFFF"/>
        </w:rPr>
        <w:instrText xml:space="preserve"> HYPERLINK "https://en.wikipedia.org/wiki/Daraa_Governorate" \o "Daraa Governorate" </w:instrText>
      </w:r>
      <w:r w:rsidRPr="00A043DF">
        <w:rPr>
          <w:rFonts w:asciiTheme="majorBidi" w:hAnsiTheme="majorBidi" w:cstheme="majorBidi"/>
          <w:color w:val="202122"/>
          <w:sz w:val="24"/>
          <w:szCs w:val="24"/>
          <w:shd w:val="clear" w:color="auto" w:fill="FFFFFF"/>
        </w:rPr>
      </w:r>
      <w:r w:rsidRPr="00A043DF">
        <w:rPr>
          <w:rFonts w:asciiTheme="majorBidi" w:hAnsiTheme="majorBidi" w:cstheme="majorBidi"/>
          <w:color w:val="202122"/>
          <w:sz w:val="24"/>
          <w:szCs w:val="24"/>
          <w:shd w:val="clear" w:color="auto" w:fill="FFFFFF"/>
        </w:rPr>
        <w:fldChar w:fldCharType="separate"/>
      </w:r>
      <w:r w:rsidRPr="00A043DF">
        <w:rPr>
          <w:rFonts w:asciiTheme="majorBidi" w:hAnsiTheme="majorBidi" w:cstheme="majorBidi"/>
          <w:color w:val="202122"/>
          <w:sz w:val="24"/>
          <w:szCs w:val="24"/>
        </w:rPr>
        <w:t>Daraa</w:t>
      </w:r>
      <w:proofErr w:type="spellEnd"/>
      <w:r w:rsidRPr="00A043DF">
        <w:rPr>
          <w:rFonts w:asciiTheme="majorBidi" w:hAnsiTheme="majorBidi" w:cstheme="majorBidi"/>
          <w:color w:val="202122"/>
          <w:sz w:val="24"/>
          <w:szCs w:val="24"/>
        </w:rPr>
        <w:t xml:space="preserve"> Governorate</w:t>
      </w:r>
      <w:r w:rsidRPr="00A043DF">
        <w:rPr>
          <w:rFonts w:asciiTheme="majorBidi" w:hAnsiTheme="majorBidi" w:cstheme="majorBidi"/>
          <w:color w:val="202122"/>
          <w:sz w:val="24"/>
          <w:szCs w:val="24"/>
          <w:shd w:val="clear" w:color="auto" w:fill="FFFFFF"/>
        </w:rPr>
        <w:fldChar w:fldCharType="end"/>
      </w:r>
      <w:r w:rsidRPr="00A043DF">
        <w:rPr>
          <w:rFonts w:asciiTheme="majorBidi" w:hAnsiTheme="majorBidi" w:cstheme="majorBidi"/>
          <w:color w:val="202122"/>
          <w:sz w:val="24"/>
          <w:szCs w:val="24"/>
          <w:shd w:val="clear" w:color="auto" w:fill="FFFFFF"/>
        </w:rPr>
        <w:t> that quickly spread to other provinces.</w:t>
      </w:r>
    </w:p>
    <w:p w14:paraId="6ABDE7E2" w14:textId="77777777" w:rsidR="003A53C4" w:rsidRPr="00A043DF" w:rsidRDefault="003A53C4" w:rsidP="003A53C4">
      <w:pPr>
        <w:rPr>
          <w:rFonts w:asciiTheme="majorBidi" w:hAnsiTheme="majorBidi" w:cstheme="majorBidi"/>
          <w:b/>
          <w:bCs/>
          <w:sz w:val="24"/>
          <w:szCs w:val="24"/>
        </w:rPr>
      </w:pPr>
      <w:r w:rsidRPr="00A043DF">
        <w:rPr>
          <w:rFonts w:asciiTheme="majorBidi" w:hAnsiTheme="majorBidi" w:cstheme="majorBidi"/>
          <w:b/>
          <w:bCs/>
          <w:sz w:val="24"/>
          <w:szCs w:val="24"/>
        </w:rPr>
        <w:t>the Characters</w:t>
      </w:r>
    </w:p>
    <w:p w14:paraId="1275AEB5" w14:textId="77777777" w:rsidR="00A043DF" w:rsidRPr="00EC73B2" w:rsidRDefault="00EC73B2" w:rsidP="00EC73B2">
      <w:pPr>
        <w:rPr>
          <w:rFonts w:asciiTheme="majorBidi" w:hAnsiTheme="majorBidi" w:cstheme="majorBidi"/>
          <w:color w:val="202122"/>
          <w:sz w:val="24"/>
          <w:szCs w:val="24"/>
          <w:shd w:val="clear" w:color="auto" w:fill="FFFFFF"/>
        </w:rPr>
      </w:pPr>
      <w:proofErr w:type="spellStart"/>
      <w:r w:rsidRPr="00EC73B2">
        <w:rPr>
          <w:rFonts w:asciiTheme="majorBidi" w:hAnsiTheme="majorBidi" w:cstheme="majorBidi"/>
          <w:color w:val="202122"/>
          <w:sz w:val="24"/>
          <w:szCs w:val="24"/>
          <w:shd w:val="clear" w:color="auto" w:fill="FFFFFF"/>
        </w:rPr>
        <w:t>Mouawiya</w:t>
      </w:r>
      <w:proofErr w:type="spellEnd"/>
      <w:r w:rsidRPr="00EC73B2">
        <w:rPr>
          <w:rFonts w:asciiTheme="majorBidi" w:hAnsiTheme="majorBidi" w:cstheme="majorBidi"/>
          <w:color w:val="202122"/>
          <w:sz w:val="24"/>
          <w:szCs w:val="24"/>
          <w:shd w:val="clear" w:color="auto" w:fill="FFFFFF"/>
        </w:rPr>
        <w:t xml:space="preserve"> </w:t>
      </w:r>
      <w:proofErr w:type="spellStart"/>
      <w:r w:rsidRPr="00EC73B2">
        <w:rPr>
          <w:rFonts w:asciiTheme="majorBidi" w:hAnsiTheme="majorBidi" w:cstheme="majorBidi"/>
          <w:color w:val="202122"/>
          <w:sz w:val="24"/>
          <w:szCs w:val="24"/>
          <w:shd w:val="clear" w:color="auto" w:fill="FFFFFF"/>
        </w:rPr>
        <w:t>Syasneh</w:t>
      </w:r>
      <w:proofErr w:type="spellEnd"/>
      <w:r w:rsidR="00A043DF" w:rsidRPr="00EC73B2">
        <w:rPr>
          <w:rFonts w:asciiTheme="majorBidi" w:hAnsiTheme="majorBidi" w:cstheme="majorBidi"/>
          <w:color w:val="202122"/>
          <w:sz w:val="24"/>
          <w:szCs w:val="24"/>
          <w:shd w:val="clear" w:color="auto" w:fill="FFFFFF"/>
        </w:rPr>
        <w:t xml:space="preserve">: </w:t>
      </w:r>
      <w:r>
        <w:rPr>
          <w:rFonts w:asciiTheme="majorBidi" w:hAnsiTheme="majorBidi" w:cstheme="majorBidi"/>
          <w:color w:val="202122"/>
          <w:sz w:val="24"/>
          <w:szCs w:val="24"/>
          <w:shd w:val="clear" w:color="auto" w:fill="FFFFFF"/>
        </w:rPr>
        <w:t xml:space="preserve">young guy strong face expressions, he tells </w:t>
      </w:r>
      <w:r w:rsidR="00A043DF" w:rsidRPr="00EC73B2">
        <w:rPr>
          <w:rFonts w:asciiTheme="majorBidi" w:hAnsiTheme="majorBidi" w:cstheme="majorBidi"/>
          <w:color w:val="202122"/>
          <w:sz w:val="24"/>
          <w:szCs w:val="24"/>
          <w:shd w:val="clear" w:color="auto" w:fill="FFFFFF"/>
        </w:rPr>
        <w:t xml:space="preserve">the </w:t>
      </w:r>
      <w:r>
        <w:rPr>
          <w:rFonts w:asciiTheme="majorBidi" w:hAnsiTheme="majorBidi" w:cstheme="majorBidi"/>
          <w:color w:val="202122"/>
          <w:sz w:val="24"/>
          <w:szCs w:val="24"/>
          <w:shd w:val="clear" w:color="auto" w:fill="FFFFFF"/>
        </w:rPr>
        <w:t>story how the Syrian revolution began and how he was part of it.</w:t>
      </w:r>
    </w:p>
    <w:p w14:paraId="47BC14EB" w14:textId="77777777" w:rsidR="00A043DF" w:rsidRDefault="00A043DF" w:rsidP="00A043DF">
      <w:pPr>
        <w:rPr>
          <w:rFonts w:asciiTheme="majorBidi" w:hAnsiTheme="majorBidi" w:cstheme="majorBidi"/>
          <w:color w:val="202122"/>
          <w:sz w:val="24"/>
          <w:szCs w:val="24"/>
          <w:shd w:val="clear" w:color="auto" w:fill="FFFFFF"/>
        </w:rPr>
      </w:pPr>
      <w:r w:rsidRPr="00EC73B2">
        <w:rPr>
          <w:rFonts w:asciiTheme="majorBidi" w:hAnsiTheme="majorBidi" w:cstheme="majorBidi"/>
          <w:color w:val="202122"/>
          <w:sz w:val="24"/>
          <w:szCs w:val="24"/>
          <w:shd w:val="clear" w:color="auto" w:fill="FFFFFF"/>
        </w:rPr>
        <w:t xml:space="preserve">Group of boys: </w:t>
      </w:r>
      <w:r w:rsidR="00BB0C8D">
        <w:rPr>
          <w:rFonts w:asciiTheme="majorBidi" w:hAnsiTheme="majorBidi" w:cstheme="majorBidi"/>
          <w:color w:val="202122"/>
          <w:sz w:val="24"/>
          <w:szCs w:val="24"/>
          <w:shd w:val="clear" w:color="auto" w:fill="FFFFFF"/>
        </w:rPr>
        <w:t xml:space="preserve">enthusiastic </w:t>
      </w:r>
      <w:r w:rsidRPr="00EC73B2">
        <w:rPr>
          <w:rFonts w:asciiTheme="majorBidi" w:hAnsiTheme="majorBidi" w:cstheme="majorBidi"/>
          <w:color w:val="202122"/>
          <w:sz w:val="24"/>
          <w:szCs w:val="24"/>
          <w:shd w:val="clear" w:color="auto" w:fill="FFFFFF"/>
        </w:rPr>
        <w:t xml:space="preserve">school children from the governorate of Darra in Syria, </w:t>
      </w:r>
      <w:r w:rsidR="00BB0C8D">
        <w:rPr>
          <w:rFonts w:asciiTheme="majorBidi" w:hAnsiTheme="majorBidi" w:cstheme="majorBidi"/>
          <w:color w:val="202122"/>
          <w:sz w:val="24"/>
          <w:szCs w:val="24"/>
          <w:shd w:val="clear" w:color="auto" w:fill="FFFFFF"/>
        </w:rPr>
        <w:t>with full of energy and motivation to change</w:t>
      </w:r>
      <w:r w:rsidR="006A3679">
        <w:rPr>
          <w:rFonts w:asciiTheme="majorBidi" w:hAnsiTheme="majorBidi" w:cstheme="majorBidi"/>
          <w:color w:val="202122"/>
          <w:sz w:val="24"/>
          <w:szCs w:val="24"/>
          <w:shd w:val="clear" w:color="auto" w:fill="FFFFFF"/>
        </w:rPr>
        <w:t xml:space="preserve">, </w:t>
      </w:r>
      <w:r w:rsidR="006A3679" w:rsidRPr="006A3679">
        <w:rPr>
          <w:rFonts w:asciiTheme="majorBidi" w:hAnsiTheme="majorBidi" w:cstheme="majorBidi"/>
          <w:color w:val="202122"/>
          <w:sz w:val="24"/>
          <w:szCs w:val="24"/>
          <w:shd w:val="clear" w:color="auto" w:fill="FFFFFF"/>
        </w:rPr>
        <w:t>encouraged by the anti-regime uprisings taking place at the time in Tunisia and Egypt</w:t>
      </w:r>
    </w:p>
    <w:p w14:paraId="157B59EF" w14:textId="77777777" w:rsidR="00EC73B2" w:rsidRDefault="00EC73B2" w:rsidP="00FE1A3D">
      <w:pPr>
        <w:rPr>
          <w:rFonts w:asciiTheme="majorBidi" w:hAnsiTheme="majorBidi" w:cstheme="majorBidi"/>
          <w:color w:val="202122"/>
          <w:sz w:val="24"/>
          <w:szCs w:val="24"/>
          <w:shd w:val="clear" w:color="auto" w:fill="FFFFFF"/>
        </w:rPr>
      </w:pPr>
      <w:r>
        <w:rPr>
          <w:rFonts w:asciiTheme="majorBidi" w:hAnsiTheme="majorBidi" w:cstheme="majorBidi"/>
          <w:color w:val="202122"/>
          <w:sz w:val="24"/>
          <w:szCs w:val="24"/>
          <w:shd w:val="clear" w:color="auto" w:fill="FFFFFF"/>
        </w:rPr>
        <w:t>Group of people in protests:</w:t>
      </w:r>
      <w:r w:rsidR="00BB0C8D">
        <w:rPr>
          <w:rFonts w:asciiTheme="majorBidi" w:hAnsiTheme="majorBidi" w:cstheme="majorBidi"/>
          <w:color w:val="202122"/>
          <w:sz w:val="24"/>
          <w:szCs w:val="24"/>
          <w:shd w:val="clear" w:color="auto" w:fill="FFFFFF"/>
        </w:rPr>
        <w:t xml:space="preserve"> people in protests full of anger and power to change the regime peacefully. </w:t>
      </w:r>
    </w:p>
    <w:p w14:paraId="3835E224" w14:textId="77777777" w:rsidR="00EC73B2" w:rsidRDefault="00EC73B2" w:rsidP="00EC73B2">
      <w:pPr>
        <w:rPr>
          <w:rFonts w:asciiTheme="majorBidi" w:hAnsiTheme="majorBidi" w:cstheme="majorBidi"/>
          <w:color w:val="202122"/>
          <w:sz w:val="24"/>
          <w:szCs w:val="24"/>
          <w:shd w:val="clear" w:color="auto" w:fill="FFFFFF"/>
        </w:rPr>
      </w:pPr>
      <w:r>
        <w:rPr>
          <w:rFonts w:asciiTheme="majorBidi" w:hAnsiTheme="majorBidi" w:cstheme="majorBidi"/>
          <w:color w:val="202122"/>
          <w:sz w:val="24"/>
          <w:szCs w:val="24"/>
          <w:shd w:val="clear" w:color="auto" w:fill="FFFFFF"/>
        </w:rPr>
        <w:t xml:space="preserve">Security policemen: </w:t>
      </w:r>
      <w:r w:rsidR="00BB0C8D">
        <w:rPr>
          <w:rFonts w:asciiTheme="majorBidi" w:hAnsiTheme="majorBidi" w:cstheme="majorBidi"/>
          <w:color w:val="202122"/>
          <w:sz w:val="24"/>
          <w:szCs w:val="24"/>
          <w:shd w:val="clear" w:color="auto" w:fill="FFFFFF"/>
        </w:rPr>
        <w:t>people in policemen dress with rough features.</w:t>
      </w:r>
    </w:p>
    <w:p w14:paraId="06316163" w14:textId="77777777" w:rsidR="003A53C4" w:rsidRPr="00A043DF" w:rsidRDefault="003A53C4" w:rsidP="003A53C4">
      <w:pPr>
        <w:rPr>
          <w:rFonts w:asciiTheme="majorBidi" w:hAnsiTheme="majorBidi" w:cstheme="majorBidi"/>
          <w:b/>
          <w:bCs/>
          <w:sz w:val="24"/>
          <w:szCs w:val="24"/>
        </w:rPr>
      </w:pPr>
    </w:p>
    <w:p w14:paraId="2F71D26E" w14:textId="77777777" w:rsidR="003A53C4" w:rsidRPr="00A043DF" w:rsidRDefault="003A53C4" w:rsidP="003A53C4">
      <w:pPr>
        <w:rPr>
          <w:rFonts w:asciiTheme="majorBidi" w:hAnsiTheme="majorBidi" w:cstheme="majorBidi"/>
          <w:b/>
          <w:bCs/>
          <w:sz w:val="24"/>
          <w:szCs w:val="24"/>
        </w:rPr>
      </w:pPr>
      <w:r w:rsidRPr="00A043DF">
        <w:rPr>
          <w:rFonts w:asciiTheme="majorBidi" w:hAnsiTheme="majorBidi" w:cstheme="majorBidi"/>
          <w:b/>
          <w:bCs/>
          <w:sz w:val="24"/>
          <w:szCs w:val="24"/>
        </w:rPr>
        <w:t>the Summary</w:t>
      </w:r>
    </w:p>
    <w:p w14:paraId="3CA29A08" w14:textId="77777777" w:rsidR="003A53C4" w:rsidRPr="00A043DF" w:rsidRDefault="003A53C4" w:rsidP="003A53C4">
      <w:pPr>
        <w:rPr>
          <w:rFonts w:asciiTheme="majorBidi" w:hAnsiTheme="majorBidi" w:cstheme="majorBidi"/>
          <w:b/>
          <w:bCs/>
          <w:sz w:val="24"/>
          <w:szCs w:val="24"/>
        </w:rPr>
      </w:pPr>
    </w:p>
    <w:p w14:paraId="44FBF71A" w14:textId="77777777" w:rsidR="008159E4" w:rsidRDefault="008159E4" w:rsidP="0024508F">
      <w:pPr>
        <w:rPr>
          <w:rFonts w:asciiTheme="majorBidi" w:hAnsiTheme="majorBidi" w:cstheme="majorBidi"/>
          <w:b/>
          <w:bCs/>
          <w:sz w:val="24"/>
          <w:szCs w:val="24"/>
        </w:rPr>
      </w:pPr>
      <w:r>
        <w:rPr>
          <w:rFonts w:asciiTheme="majorBidi" w:hAnsiTheme="majorBidi" w:cstheme="majorBidi"/>
          <w:b/>
          <w:bCs/>
          <w:sz w:val="24"/>
          <w:szCs w:val="24"/>
        </w:rPr>
        <w:t>1</w:t>
      </w:r>
      <w:r w:rsidRPr="008159E4">
        <w:rPr>
          <w:rFonts w:asciiTheme="majorBidi" w:hAnsiTheme="majorBidi" w:cstheme="majorBidi"/>
          <w:b/>
          <w:bCs/>
          <w:sz w:val="24"/>
          <w:szCs w:val="24"/>
          <w:vertAlign w:val="superscript"/>
        </w:rPr>
        <w:t>st</w:t>
      </w:r>
      <w:r>
        <w:rPr>
          <w:rFonts w:asciiTheme="majorBidi" w:hAnsiTheme="majorBidi" w:cstheme="majorBidi"/>
          <w:b/>
          <w:bCs/>
          <w:sz w:val="24"/>
          <w:szCs w:val="24"/>
        </w:rPr>
        <w:t xml:space="preserve"> act: </w:t>
      </w:r>
      <w:r w:rsidR="0024508F">
        <w:rPr>
          <w:rFonts w:asciiTheme="majorBidi" w:hAnsiTheme="majorBidi" w:cstheme="majorBidi"/>
          <w:sz w:val="24"/>
          <w:szCs w:val="24"/>
        </w:rPr>
        <w:t>a view of</w:t>
      </w:r>
      <w:r w:rsidR="00A8753F" w:rsidRPr="002F24A2">
        <w:rPr>
          <w:rFonts w:asciiTheme="majorBidi" w:hAnsiTheme="majorBidi" w:cstheme="majorBidi"/>
          <w:sz w:val="24"/>
          <w:szCs w:val="24"/>
        </w:rPr>
        <w:t xml:space="preserve"> an interview with the young man </w:t>
      </w:r>
      <w:proofErr w:type="spellStart"/>
      <w:r w:rsidR="006A3679" w:rsidRPr="00EC73B2">
        <w:rPr>
          <w:rFonts w:asciiTheme="majorBidi" w:hAnsiTheme="majorBidi" w:cstheme="majorBidi"/>
          <w:color w:val="202122"/>
          <w:sz w:val="24"/>
          <w:szCs w:val="24"/>
          <w:shd w:val="clear" w:color="auto" w:fill="FFFFFF"/>
        </w:rPr>
        <w:t>Mouawiya</w:t>
      </w:r>
      <w:proofErr w:type="spellEnd"/>
      <w:r w:rsidR="006A3679" w:rsidRPr="00EC73B2">
        <w:rPr>
          <w:rFonts w:asciiTheme="majorBidi" w:hAnsiTheme="majorBidi" w:cstheme="majorBidi"/>
          <w:color w:val="202122"/>
          <w:sz w:val="24"/>
          <w:szCs w:val="24"/>
          <w:shd w:val="clear" w:color="auto" w:fill="FFFFFF"/>
        </w:rPr>
        <w:t xml:space="preserve"> </w:t>
      </w:r>
      <w:r w:rsidR="00A8753F" w:rsidRPr="002F24A2">
        <w:rPr>
          <w:rFonts w:asciiTheme="majorBidi" w:hAnsiTheme="majorBidi" w:cstheme="majorBidi"/>
          <w:sz w:val="24"/>
          <w:szCs w:val="24"/>
        </w:rPr>
        <w:t>who was part of the re</w:t>
      </w:r>
      <w:r w:rsidR="006A3679">
        <w:rPr>
          <w:rFonts w:asciiTheme="majorBidi" w:hAnsiTheme="majorBidi" w:cstheme="majorBidi"/>
          <w:sz w:val="24"/>
          <w:szCs w:val="24"/>
        </w:rPr>
        <w:t>volution, he starts telling about the start of the revolution and how his mates and he planned to draw graffiti on the school wall.</w:t>
      </w:r>
      <w:r w:rsidR="0024508F">
        <w:rPr>
          <w:rFonts w:asciiTheme="majorBidi" w:hAnsiTheme="majorBidi" w:cstheme="majorBidi"/>
          <w:sz w:val="24"/>
          <w:szCs w:val="24"/>
        </w:rPr>
        <w:t xml:space="preserve"> During the interview, he has </w:t>
      </w:r>
      <w:r w:rsidR="0024508F" w:rsidRPr="006A3679">
        <w:rPr>
          <w:rFonts w:asciiTheme="majorBidi" w:hAnsiTheme="majorBidi" w:cstheme="majorBidi"/>
          <w:color w:val="202122"/>
          <w:sz w:val="24"/>
          <w:szCs w:val="24"/>
          <w:shd w:val="clear" w:color="auto" w:fill="FFFFFF"/>
        </w:rPr>
        <w:t>a flashback in time</w:t>
      </w:r>
      <w:r w:rsidR="0024508F">
        <w:rPr>
          <w:rFonts w:asciiTheme="majorBidi" w:hAnsiTheme="majorBidi" w:cstheme="majorBidi"/>
          <w:color w:val="202122"/>
          <w:sz w:val="24"/>
          <w:szCs w:val="24"/>
          <w:shd w:val="clear" w:color="auto" w:fill="FFFFFF"/>
        </w:rPr>
        <w:t>, when the event happened</w:t>
      </w:r>
      <w:r w:rsidR="0024508F" w:rsidRPr="006A3679">
        <w:rPr>
          <w:rFonts w:asciiTheme="majorBidi" w:hAnsiTheme="majorBidi" w:cstheme="majorBidi"/>
          <w:color w:val="202122"/>
          <w:sz w:val="24"/>
          <w:szCs w:val="24"/>
          <w:shd w:val="clear" w:color="auto" w:fill="FFFFFF"/>
        </w:rPr>
        <w:t>.</w:t>
      </w:r>
    </w:p>
    <w:p w14:paraId="11438441" w14:textId="77777777" w:rsidR="008159E4" w:rsidRPr="0024508F" w:rsidRDefault="008159E4" w:rsidP="00FB62BF">
      <w:pPr>
        <w:rPr>
          <w:rFonts w:asciiTheme="majorBidi" w:hAnsiTheme="majorBidi" w:cstheme="majorBidi"/>
          <w:color w:val="202122"/>
          <w:sz w:val="24"/>
          <w:szCs w:val="24"/>
          <w:shd w:val="clear" w:color="auto" w:fill="FFFFFF"/>
        </w:rPr>
      </w:pPr>
      <w:r>
        <w:rPr>
          <w:rFonts w:asciiTheme="majorBidi" w:hAnsiTheme="majorBidi" w:cstheme="majorBidi"/>
          <w:b/>
          <w:bCs/>
          <w:sz w:val="24"/>
          <w:szCs w:val="24"/>
        </w:rPr>
        <w:t>2</w:t>
      </w:r>
      <w:r w:rsidRPr="008159E4">
        <w:rPr>
          <w:rFonts w:asciiTheme="majorBidi" w:hAnsiTheme="majorBidi" w:cstheme="majorBidi"/>
          <w:b/>
          <w:bCs/>
          <w:sz w:val="24"/>
          <w:szCs w:val="24"/>
          <w:vertAlign w:val="superscript"/>
        </w:rPr>
        <w:t>nd</w:t>
      </w:r>
      <w:r>
        <w:rPr>
          <w:rFonts w:asciiTheme="majorBidi" w:hAnsiTheme="majorBidi" w:cstheme="majorBidi"/>
          <w:b/>
          <w:bCs/>
          <w:sz w:val="24"/>
          <w:szCs w:val="24"/>
        </w:rPr>
        <w:t xml:space="preserve"> act:</w:t>
      </w:r>
      <w:r w:rsidR="006A3679">
        <w:rPr>
          <w:rFonts w:asciiTheme="majorBidi" w:hAnsiTheme="majorBidi" w:cstheme="majorBidi"/>
          <w:b/>
          <w:bCs/>
          <w:sz w:val="24"/>
          <w:szCs w:val="24"/>
        </w:rPr>
        <w:t xml:space="preserve"> </w:t>
      </w:r>
      <w:r w:rsidR="006A3679" w:rsidRPr="006A3679">
        <w:rPr>
          <w:rFonts w:asciiTheme="majorBidi" w:hAnsiTheme="majorBidi" w:cstheme="majorBidi"/>
          <w:color w:val="202122"/>
          <w:sz w:val="24"/>
          <w:szCs w:val="24"/>
          <w:shd w:val="clear" w:color="auto" w:fill="FFFFFF"/>
        </w:rPr>
        <w:t xml:space="preserve">A group of school children discuss among themselves what is going on in the </w:t>
      </w:r>
      <w:r w:rsidR="00FE1A3D" w:rsidRPr="006A3679">
        <w:rPr>
          <w:rFonts w:asciiTheme="majorBidi" w:hAnsiTheme="majorBidi" w:cstheme="majorBidi"/>
          <w:color w:val="202122"/>
          <w:sz w:val="24"/>
          <w:szCs w:val="24"/>
          <w:shd w:val="clear" w:color="auto" w:fill="FFFFFF"/>
        </w:rPr>
        <w:t>Arab</w:t>
      </w:r>
      <w:r w:rsidR="006A3679" w:rsidRPr="006A3679">
        <w:rPr>
          <w:rFonts w:asciiTheme="majorBidi" w:hAnsiTheme="majorBidi" w:cstheme="majorBidi"/>
          <w:color w:val="202122"/>
          <w:sz w:val="24"/>
          <w:szCs w:val="24"/>
          <w:shd w:val="clear" w:color="auto" w:fill="FFFFFF"/>
        </w:rPr>
        <w:t xml:space="preserve"> counties and the revolutions that already started. </w:t>
      </w:r>
      <w:proofErr w:type="spellStart"/>
      <w:r w:rsidR="0024508F" w:rsidRPr="00EC73B2">
        <w:rPr>
          <w:rFonts w:asciiTheme="majorBidi" w:hAnsiTheme="majorBidi" w:cstheme="majorBidi"/>
          <w:color w:val="202122"/>
          <w:sz w:val="24"/>
          <w:szCs w:val="24"/>
          <w:shd w:val="clear" w:color="auto" w:fill="FFFFFF"/>
        </w:rPr>
        <w:t>Mouawiya</w:t>
      </w:r>
      <w:proofErr w:type="spellEnd"/>
      <w:r w:rsidR="0024508F" w:rsidRPr="00EC73B2">
        <w:rPr>
          <w:rFonts w:asciiTheme="majorBidi" w:hAnsiTheme="majorBidi" w:cstheme="majorBidi"/>
          <w:color w:val="202122"/>
          <w:sz w:val="24"/>
          <w:szCs w:val="24"/>
          <w:shd w:val="clear" w:color="auto" w:fill="FFFFFF"/>
        </w:rPr>
        <w:t xml:space="preserve"> </w:t>
      </w:r>
      <w:r w:rsidR="006A3679" w:rsidRPr="006A3679">
        <w:rPr>
          <w:rFonts w:asciiTheme="majorBidi" w:hAnsiTheme="majorBidi" w:cstheme="majorBidi"/>
          <w:color w:val="202122"/>
          <w:sz w:val="24"/>
          <w:szCs w:val="24"/>
          <w:shd w:val="clear" w:color="auto" w:fill="FFFFFF"/>
        </w:rPr>
        <w:t>and his friends decided to spray-paint the slogan after being harassed by police stationed near their school.</w:t>
      </w:r>
      <w:r w:rsidR="0024508F">
        <w:rPr>
          <w:rFonts w:asciiTheme="majorBidi" w:hAnsiTheme="majorBidi" w:cstheme="majorBidi"/>
          <w:color w:val="202122"/>
          <w:sz w:val="24"/>
          <w:szCs w:val="24"/>
          <w:shd w:val="clear" w:color="auto" w:fill="FFFFFF"/>
        </w:rPr>
        <w:t xml:space="preserve"> </w:t>
      </w:r>
      <w:r w:rsidR="006A3679" w:rsidRPr="006A3679">
        <w:rPr>
          <w:rFonts w:asciiTheme="majorBidi" w:hAnsiTheme="majorBidi" w:cstheme="majorBidi"/>
          <w:color w:val="202122"/>
          <w:sz w:val="24"/>
          <w:szCs w:val="24"/>
          <w:shd w:val="clear" w:color="auto" w:fill="FFFFFF"/>
        </w:rPr>
        <w:t>One of them tell</w:t>
      </w:r>
      <w:r w:rsidR="007142E0">
        <w:rPr>
          <w:rFonts w:asciiTheme="majorBidi" w:hAnsiTheme="majorBidi" w:cstheme="majorBidi"/>
          <w:color w:val="202122"/>
          <w:sz w:val="24"/>
          <w:szCs w:val="24"/>
          <w:shd w:val="clear" w:color="auto" w:fill="FFFFFF"/>
        </w:rPr>
        <w:t>s</w:t>
      </w:r>
      <w:r w:rsidR="006A3679" w:rsidRPr="006A3679">
        <w:rPr>
          <w:rFonts w:asciiTheme="majorBidi" w:hAnsiTheme="majorBidi" w:cstheme="majorBidi"/>
          <w:color w:val="202122"/>
          <w:sz w:val="24"/>
          <w:szCs w:val="24"/>
          <w:shd w:val="clear" w:color="auto" w:fill="FFFFFF"/>
        </w:rPr>
        <w:t xml:space="preserve"> the others that we need to change the regime. His school mate replies saying that what is about writing on the school wall at night. Then they decide to buy paints pray and do that in the following night. </w:t>
      </w:r>
      <w:r w:rsidR="00FE1A3D">
        <w:rPr>
          <w:rFonts w:asciiTheme="majorBidi" w:hAnsiTheme="majorBidi" w:cstheme="majorBidi"/>
          <w:color w:val="202122"/>
          <w:sz w:val="24"/>
          <w:szCs w:val="24"/>
          <w:shd w:val="clear" w:color="auto" w:fill="FFFFFF"/>
        </w:rPr>
        <w:t xml:space="preserve">They write </w:t>
      </w:r>
      <w:r w:rsidR="00FE1A3D" w:rsidRPr="00FE1A3D">
        <w:rPr>
          <w:rFonts w:asciiTheme="majorBidi" w:hAnsiTheme="majorBidi" w:cstheme="majorBidi"/>
          <w:color w:val="202122"/>
          <w:sz w:val="24"/>
          <w:szCs w:val="24"/>
          <w:shd w:val="clear" w:color="auto" w:fill="FFFFFF"/>
        </w:rPr>
        <w:t>" 'Freedom. Down with the regime. Your turn, Doctor'," referri</w:t>
      </w:r>
      <w:r w:rsidR="00FE1A3D">
        <w:rPr>
          <w:rFonts w:asciiTheme="majorBidi" w:hAnsiTheme="majorBidi" w:cstheme="majorBidi"/>
          <w:color w:val="202122"/>
          <w:sz w:val="24"/>
          <w:szCs w:val="24"/>
          <w:shd w:val="clear" w:color="auto" w:fill="FFFFFF"/>
        </w:rPr>
        <w:t>ng to President Bashar al-Assad</w:t>
      </w:r>
      <w:r w:rsidR="00FE1A3D" w:rsidRPr="00FE1A3D">
        <w:rPr>
          <w:rFonts w:asciiTheme="majorBidi" w:hAnsiTheme="majorBidi" w:cstheme="majorBidi"/>
          <w:color w:val="202122"/>
          <w:sz w:val="24"/>
          <w:szCs w:val="24"/>
          <w:shd w:val="clear" w:color="auto" w:fill="FFFFFF"/>
        </w:rPr>
        <w:t>.</w:t>
      </w:r>
      <w:r w:rsidR="00FE1A3D">
        <w:rPr>
          <w:rFonts w:asciiTheme="majorBidi" w:hAnsiTheme="majorBidi" w:cstheme="majorBidi"/>
          <w:color w:val="202122"/>
          <w:sz w:val="24"/>
          <w:szCs w:val="24"/>
          <w:shd w:val="clear" w:color="auto" w:fill="FFFFFF"/>
        </w:rPr>
        <w:t xml:space="preserve"> </w:t>
      </w:r>
      <w:r w:rsidR="00FE1A3D" w:rsidRPr="00FE1A3D">
        <w:rPr>
          <w:rFonts w:asciiTheme="majorBidi" w:hAnsiTheme="majorBidi" w:cstheme="majorBidi"/>
          <w:color w:val="202122"/>
          <w:sz w:val="24"/>
          <w:szCs w:val="24"/>
          <w:shd w:val="clear" w:color="auto" w:fill="FFFFFF"/>
        </w:rPr>
        <w:t>The security forces responded promptly by arresting the alleged perpetrators and holding them for more than a month</w:t>
      </w:r>
      <w:r w:rsidR="00FB62BF">
        <w:rPr>
          <w:rFonts w:asciiTheme="majorBidi" w:hAnsiTheme="majorBidi" w:cstheme="majorBidi"/>
          <w:color w:val="202122"/>
          <w:sz w:val="24"/>
          <w:szCs w:val="24"/>
          <w:shd w:val="clear" w:color="auto" w:fill="FFFFFF"/>
        </w:rPr>
        <w:t>,</w:t>
      </w:r>
      <w:r w:rsidR="00FE1A3D">
        <w:rPr>
          <w:rFonts w:asciiTheme="majorBidi" w:hAnsiTheme="majorBidi" w:cstheme="majorBidi"/>
          <w:color w:val="202122"/>
          <w:sz w:val="24"/>
          <w:szCs w:val="24"/>
          <w:shd w:val="clear" w:color="auto" w:fill="FFFFFF"/>
        </w:rPr>
        <w:t xml:space="preserve"> </w:t>
      </w:r>
      <w:r w:rsidR="00FB62BF" w:rsidRPr="00FB62BF">
        <w:rPr>
          <w:rFonts w:asciiTheme="majorBidi" w:hAnsiTheme="majorBidi" w:cstheme="majorBidi"/>
          <w:color w:val="202122"/>
          <w:sz w:val="24"/>
          <w:szCs w:val="24"/>
          <w:shd w:val="clear" w:color="auto" w:fill="FFFFFF"/>
        </w:rPr>
        <w:t xml:space="preserve">in turn prompting local demonstrations that called for their </w:t>
      </w:r>
      <w:r w:rsidR="00FB62BF" w:rsidRPr="00FB62BF">
        <w:rPr>
          <w:rFonts w:asciiTheme="majorBidi" w:hAnsiTheme="majorBidi" w:cstheme="majorBidi"/>
          <w:color w:val="202122"/>
          <w:sz w:val="24"/>
          <w:szCs w:val="24"/>
          <w:shd w:val="clear" w:color="auto" w:fill="FFFFFF"/>
        </w:rPr>
        <w:lastRenderedPageBreak/>
        <w:t xml:space="preserve">release. </w:t>
      </w:r>
      <w:r w:rsidR="00FE1A3D" w:rsidRPr="00FE1A3D">
        <w:rPr>
          <w:rFonts w:asciiTheme="majorBidi" w:hAnsiTheme="majorBidi" w:cstheme="majorBidi"/>
          <w:color w:val="202122"/>
          <w:sz w:val="24"/>
          <w:szCs w:val="24"/>
          <w:shd w:val="clear" w:color="auto" w:fill="FFFFFF"/>
        </w:rPr>
        <w:t>It sparked widespread</w:t>
      </w:r>
      <w:r w:rsidR="00FE1A3D">
        <w:rPr>
          <w:rFonts w:asciiTheme="majorBidi" w:hAnsiTheme="majorBidi" w:cstheme="majorBidi"/>
          <w:color w:val="202122"/>
          <w:sz w:val="24"/>
          <w:szCs w:val="24"/>
          <w:shd w:val="clear" w:color="auto" w:fill="FFFFFF"/>
        </w:rPr>
        <w:t xml:space="preserve"> protests in </w:t>
      </w:r>
      <w:proofErr w:type="spellStart"/>
      <w:r w:rsidR="00FE1A3D">
        <w:rPr>
          <w:rFonts w:asciiTheme="majorBidi" w:hAnsiTheme="majorBidi" w:cstheme="majorBidi"/>
          <w:color w:val="202122"/>
          <w:sz w:val="24"/>
          <w:szCs w:val="24"/>
          <w:shd w:val="clear" w:color="auto" w:fill="FFFFFF"/>
        </w:rPr>
        <w:t>Daraa</w:t>
      </w:r>
      <w:proofErr w:type="spellEnd"/>
      <w:r w:rsidR="00FE1A3D">
        <w:rPr>
          <w:rFonts w:asciiTheme="majorBidi" w:hAnsiTheme="majorBidi" w:cstheme="majorBidi"/>
          <w:color w:val="202122"/>
          <w:sz w:val="24"/>
          <w:szCs w:val="24"/>
          <w:shd w:val="clear" w:color="auto" w:fill="FFFFFF"/>
        </w:rPr>
        <w:t xml:space="preserve"> Governorate. </w:t>
      </w:r>
      <w:r w:rsidR="000C0500">
        <w:rPr>
          <w:rFonts w:asciiTheme="majorBidi" w:hAnsiTheme="majorBidi" w:cstheme="majorBidi"/>
          <w:color w:val="202122"/>
          <w:sz w:val="24"/>
          <w:szCs w:val="24"/>
          <w:shd w:val="clear" w:color="auto" w:fill="FFFFFF"/>
        </w:rPr>
        <w:t>After they are released,</w:t>
      </w:r>
      <w:r w:rsidR="000C0500" w:rsidRPr="000C0500">
        <w:rPr>
          <w:rFonts w:asciiTheme="majorBidi" w:hAnsiTheme="majorBidi" w:cstheme="majorBidi"/>
          <w:color w:val="202122"/>
          <w:sz w:val="24"/>
          <w:szCs w:val="24"/>
          <w:shd w:val="clear" w:color="auto" w:fill="FFFFFF"/>
        </w:rPr>
        <w:t> </w:t>
      </w:r>
      <w:r w:rsidR="000C0500">
        <w:rPr>
          <w:rFonts w:asciiTheme="majorBidi" w:hAnsiTheme="majorBidi" w:cstheme="majorBidi"/>
          <w:color w:val="202122"/>
          <w:sz w:val="24"/>
          <w:szCs w:val="24"/>
          <w:shd w:val="clear" w:color="auto" w:fill="FFFFFF"/>
        </w:rPr>
        <w:t>o</w:t>
      </w:r>
      <w:r w:rsidR="000C0500" w:rsidRPr="000C0500">
        <w:rPr>
          <w:rFonts w:asciiTheme="majorBidi" w:hAnsiTheme="majorBidi" w:cstheme="majorBidi"/>
          <w:color w:val="202122"/>
          <w:sz w:val="24"/>
          <w:szCs w:val="24"/>
          <w:shd w:val="clear" w:color="auto" w:fill="FFFFFF"/>
        </w:rPr>
        <w:t>ne had lost an eye while several had fractured skulls and all had at least one broken limb.</w:t>
      </w:r>
      <w:r w:rsidR="00FB62BF">
        <w:rPr>
          <w:rFonts w:ascii="Helvetica" w:hAnsi="Helvetica"/>
          <w:color w:val="4A5C69"/>
          <w:sz w:val="27"/>
          <w:szCs w:val="27"/>
          <w:shd w:val="clear" w:color="auto" w:fill="FFFFFF"/>
        </w:rPr>
        <w:t xml:space="preserve"> </w:t>
      </w:r>
    </w:p>
    <w:p w14:paraId="663562FD" w14:textId="77777777" w:rsidR="003A53C4" w:rsidRDefault="008159E4" w:rsidP="000C0500">
      <w:pPr>
        <w:rPr>
          <w:rFonts w:asciiTheme="majorBidi" w:hAnsiTheme="majorBidi" w:cstheme="majorBidi"/>
          <w:sz w:val="24"/>
          <w:szCs w:val="24"/>
        </w:rPr>
      </w:pPr>
      <w:r>
        <w:rPr>
          <w:rFonts w:asciiTheme="majorBidi" w:hAnsiTheme="majorBidi" w:cstheme="majorBidi"/>
          <w:b/>
          <w:bCs/>
          <w:sz w:val="24"/>
          <w:szCs w:val="24"/>
        </w:rPr>
        <w:t>3</w:t>
      </w:r>
      <w:r w:rsidRPr="008159E4">
        <w:rPr>
          <w:rFonts w:asciiTheme="majorBidi" w:hAnsiTheme="majorBidi" w:cstheme="majorBidi"/>
          <w:b/>
          <w:bCs/>
          <w:sz w:val="24"/>
          <w:szCs w:val="24"/>
          <w:vertAlign w:val="superscript"/>
        </w:rPr>
        <w:t>rd</w:t>
      </w:r>
      <w:r>
        <w:rPr>
          <w:rFonts w:asciiTheme="majorBidi" w:hAnsiTheme="majorBidi" w:cstheme="majorBidi"/>
          <w:b/>
          <w:bCs/>
          <w:sz w:val="24"/>
          <w:szCs w:val="24"/>
        </w:rPr>
        <w:t xml:space="preserve"> act:</w:t>
      </w:r>
      <w:r w:rsidR="00FE1A3D">
        <w:rPr>
          <w:rFonts w:asciiTheme="majorBidi" w:hAnsiTheme="majorBidi" w:cstheme="majorBidi"/>
          <w:b/>
          <w:bCs/>
          <w:sz w:val="24"/>
          <w:szCs w:val="24"/>
        </w:rPr>
        <w:t xml:space="preserve"> </w:t>
      </w:r>
      <w:r w:rsidR="00FE1A3D" w:rsidRPr="00FE1A3D">
        <w:rPr>
          <w:rFonts w:asciiTheme="majorBidi" w:hAnsiTheme="majorBidi" w:cstheme="majorBidi"/>
          <w:sz w:val="24"/>
          <w:szCs w:val="24"/>
        </w:rPr>
        <w:t xml:space="preserve">minor protests </w:t>
      </w:r>
      <w:r w:rsidR="00FE1A3D">
        <w:rPr>
          <w:rFonts w:asciiTheme="majorBidi" w:hAnsiTheme="majorBidi" w:cstheme="majorBidi"/>
          <w:sz w:val="24"/>
          <w:szCs w:val="24"/>
        </w:rPr>
        <w:t>happen</w:t>
      </w:r>
      <w:r w:rsidR="00FE1A3D" w:rsidRPr="00FE1A3D">
        <w:rPr>
          <w:rFonts w:asciiTheme="majorBidi" w:hAnsiTheme="majorBidi" w:cstheme="majorBidi"/>
          <w:sz w:val="24"/>
          <w:szCs w:val="24"/>
        </w:rPr>
        <w:t xml:space="preserve"> elsewhere in the country. Protesters demand the release of political prisoners, more freedoms, and an end to pervasive government corruption. The events lead to large-scale protests breaking out in several cities, including </w:t>
      </w:r>
      <w:proofErr w:type="spellStart"/>
      <w:r w:rsidR="00FE1A3D" w:rsidRPr="00FE1A3D">
        <w:rPr>
          <w:rFonts w:asciiTheme="majorBidi" w:hAnsiTheme="majorBidi" w:cstheme="majorBidi"/>
          <w:sz w:val="24"/>
          <w:szCs w:val="24"/>
        </w:rPr>
        <w:t>Banias</w:t>
      </w:r>
      <w:proofErr w:type="spellEnd"/>
      <w:r w:rsidR="00FE1A3D" w:rsidRPr="00FE1A3D">
        <w:rPr>
          <w:rFonts w:asciiTheme="majorBidi" w:hAnsiTheme="majorBidi" w:cstheme="majorBidi"/>
          <w:sz w:val="24"/>
          <w:szCs w:val="24"/>
        </w:rPr>
        <w:t>, Damascus, al-</w:t>
      </w:r>
      <w:proofErr w:type="spellStart"/>
      <w:r w:rsidR="00FE1A3D" w:rsidRPr="00FE1A3D">
        <w:rPr>
          <w:rFonts w:asciiTheme="majorBidi" w:hAnsiTheme="majorBidi" w:cstheme="majorBidi"/>
          <w:sz w:val="24"/>
          <w:szCs w:val="24"/>
        </w:rPr>
        <w:t>Hasakah</w:t>
      </w:r>
      <w:proofErr w:type="spellEnd"/>
      <w:r w:rsidR="00FE1A3D" w:rsidRPr="00FE1A3D">
        <w:rPr>
          <w:rFonts w:asciiTheme="majorBidi" w:hAnsiTheme="majorBidi" w:cstheme="majorBidi"/>
          <w:sz w:val="24"/>
          <w:szCs w:val="24"/>
        </w:rPr>
        <w:t xml:space="preserve">, </w:t>
      </w:r>
      <w:proofErr w:type="spellStart"/>
      <w:r w:rsidR="00FE1A3D" w:rsidRPr="00FE1A3D">
        <w:rPr>
          <w:rFonts w:asciiTheme="majorBidi" w:hAnsiTheme="majorBidi" w:cstheme="majorBidi"/>
          <w:sz w:val="24"/>
          <w:szCs w:val="24"/>
        </w:rPr>
        <w:t>Daraa</w:t>
      </w:r>
      <w:proofErr w:type="spellEnd"/>
      <w:r w:rsidR="00FE1A3D" w:rsidRPr="00FE1A3D">
        <w:rPr>
          <w:rFonts w:asciiTheme="majorBidi" w:hAnsiTheme="majorBidi" w:cstheme="majorBidi"/>
          <w:sz w:val="24"/>
          <w:szCs w:val="24"/>
        </w:rPr>
        <w:t xml:space="preserve">, </w:t>
      </w:r>
      <w:proofErr w:type="spellStart"/>
      <w:r w:rsidR="00FE1A3D" w:rsidRPr="00FE1A3D">
        <w:rPr>
          <w:rFonts w:asciiTheme="majorBidi" w:hAnsiTheme="majorBidi" w:cstheme="majorBidi"/>
          <w:sz w:val="24"/>
          <w:szCs w:val="24"/>
        </w:rPr>
        <w:t>Deir</w:t>
      </w:r>
      <w:proofErr w:type="spellEnd"/>
      <w:r w:rsidR="00FE1A3D" w:rsidRPr="00FE1A3D">
        <w:rPr>
          <w:rFonts w:asciiTheme="majorBidi" w:hAnsiTheme="majorBidi" w:cstheme="majorBidi"/>
          <w:sz w:val="24"/>
          <w:szCs w:val="24"/>
        </w:rPr>
        <w:t xml:space="preserve"> </w:t>
      </w:r>
      <w:proofErr w:type="spellStart"/>
      <w:r w:rsidR="00FE1A3D" w:rsidRPr="00FE1A3D">
        <w:rPr>
          <w:rFonts w:asciiTheme="majorBidi" w:hAnsiTheme="majorBidi" w:cstheme="majorBidi"/>
          <w:sz w:val="24"/>
          <w:szCs w:val="24"/>
        </w:rPr>
        <w:t>az-Zor</w:t>
      </w:r>
      <w:proofErr w:type="spellEnd"/>
      <w:r w:rsidR="00FE1A3D" w:rsidRPr="00FE1A3D">
        <w:rPr>
          <w:rFonts w:asciiTheme="majorBidi" w:hAnsiTheme="majorBidi" w:cstheme="majorBidi"/>
          <w:sz w:val="24"/>
          <w:szCs w:val="24"/>
        </w:rPr>
        <w:t xml:space="preserve">, and Hama. </w:t>
      </w:r>
      <w:r w:rsidR="000C0500">
        <w:rPr>
          <w:rFonts w:asciiTheme="majorBidi" w:hAnsiTheme="majorBidi" w:cstheme="majorBidi"/>
          <w:sz w:val="24"/>
          <w:szCs w:val="24"/>
        </w:rPr>
        <w:t>(</w:t>
      </w:r>
      <w:proofErr w:type="gramStart"/>
      <w:r w:rsidR="000C0500">
        <w:rPr>
          <w:rFonts w:asciiTheme="majorBidi" w:hAnsiTheme="majorBidi" w:cstheme="majorBidi"/>
          <w:sz w:val="24"/>
          <w:szCs w:val="24"/>
        </w:rPr>
        <w:t>illustrated</w:t>
      </w:r>
      <w:proofErr w:type="gramEnd"/>
      <w:r w:rsidR="000C0500">
        <w:rPr>
          <w:rFonts w:asciiTheme="majorBidi" w:hAnsiTheme="majorBidi" w:cstheme="majorBidi"/>
          <w:sz w:val="24"/>
          <w:szCs w:val="24"/>
        </w:rPr>
        <w:t xml:space="preserve"> by a map) </w:t>
      </w:r>
      <w:r w:rsidR="00FE1A3D" w:rsidRPr="00FE1A3D">
        <w:rPr>
          <w:rFonts w:asciiTheme="majorBidi" w:hAnsiTheme="majorBidi" w:cstheme="majorBidi"/>
          <w:sz w:val="24"/>
          <w:szCs w:val="24"/>
        </w:rPr>
        <w:t>Police responds to the protests with tear gas, water cannons, and beatings.</w:t>
      </w:r>
    </w:p>
    <w:p w14:paraId="4A126355" w14:textId="77777777" w:rsidR="0076577C" w:rsidRDefault="0076577C" w:rsidP="000C0500">
      <w:pPr>
        <w:rPr>
          <w:rFonts w:asciiTheme="majorBidi" w:hAnsiTheme="majorBidi" w:cstheme="majorBidi"/>
          <w:sz w:val="24"/>
          <w:szCs w:val="24"/>
        </w:rPr>
      </w:pPr>
    </w:p>
    <w:p w14:paraId="5866DBB4" w14:textId="383B795D" w:rsidR="0076577C" w:rsidRDefault="0061789D" w:rsidP="000C0500">
      <w:pPr>
        <w:rPr>
          <w:rFonts w:asciiTheme="majorBidi" w:hAnsiTheme="majorBidi" w:cstheme="majorBidi"/>
          <w:sz w:val="24"/>
          <w:szCs w:val="24"/>
        </w:rPr>
      </w:pPr>
      <w:r>
        <w:rPr>
          <w:rFonts w:asciiTheme="majorBidi" w:hAnsiTheme="majorBidi" w:cstheme="majorBidi"/>
          <w:sz w:val="24"/>
          <w:szCs w:val="24"/>
        </w:rPr>
        <w:t>Comments</w:t>
      </w:r>
    </w:p>
    <w:p w14:paraId="44EAA438" w14:textId="77777777" w:rsidR="0061789D" w:rsidRDefault="0061789D" w:rsidP="000C0500">
      <w:pPr>
        <w:rPr>
          <w:rFonts w:asciiTheme="majorBidi" w:hAnsiTheme="majorBidi" w:cstheme="majorBidi"/>
          <w:sz w:val="24"/>
          <w:szCs w:val="24"/>
        </w:rPr>
      </w:pPr>
    </w:p>
    <w:p w14:paraId="2BD539F3" w14:textId="1A58BCE1" w:rsidR="003B7BF7" w:rsidRDefault="0061789D" w:rsidP="000C0500">
      <w:pPr>
        <w:rPr>
          <w:rFonts w:asciiTheme="majorBidi" w:hAnsiTheme="majorBidi" w:cstheme="majorBidi"/>
          <w:sz w:val="24"/>
          <w:szCs w:val="24"/>
        </w:rPr>
      </w:pPr>
      <w:r>
        <w:rPr>
          <w:rFonts w:asciiTheme="majorBidi" w:hAnsiTheme="majorBidi" w:cstheme="majorBidi"/>
          <w:sz w:val="24"/>
          <w:szCs w:val="24"/>
        </w:rPr>
        <w:t xml:space="preserve">The story is starting to take a specific shape so well done on that. </w:t>
      </w:r>
      <w:r w:rsidR="00002EAB">
        <w:rPr>
          <w:rFonts w:asciiTheme="majorBidi" w:hAnsiTheme="majorBidi" w:cstheme="majorBidi"/>
          <w:sz w:val="24"/>
          <w:szCs w:val="24"/>
        </w:rPr>
        <w:t>beatings.</w:t>
      </w:r>
      <w:r w:rsidR="00AD74DF">
        <w:rPr>
          <w:rFonts w:asciiTheme="majorBidi" w:hAnsiTheme="majorBidi" w:cstheme="majorBidi"/>
          <w:sz w:val="24"/>
          <w:szCs w:val="24"/>
        </w:rPr>
        <w:t xml:space="preserve"> As</w:t>
      </w:r>
      <w:r>
        <w:rPr>
          <w:rFonts w:asciiTheme="majorBidi" w:hAnsiTheme="majorBidi" w:cstheme="majorBidi"/>
          <w:sz w:val="24"/>
          <w:szCs w:val="24"/>
        </w:rPr>
        <w:t xml:space="preserve"> it is the story is too big for the format you have</w:t>
      </w:r>
      <w:r w:rsidR="00002EAB">
        <w:rPr>
          <w:rFonts w:asciiTheme="majorBidi" w:hAnsiTheme="majorBidi" w:cstheme="majorBidi"/>
          <w:sz w:val="24"/>
          <w:szCs w:val="24"/>
        </w:rPr>
        <w:t xml:space="preserve">. Our suggestion be to remain with the first act as the setting with the interview and the flashback. Act </w:t>
      </w:r>
      <w:r w:rsidR="00AD74DF">
        <w:rPr>
          <w:rFonts w:asciiTheme="majorBidi" w:hAnsiTheme="majorBidi" w:cstheme="majorBidi"/>
          <w:sz w:val="24"/>
          <w:szCs w:val="24"/>
        </w:rPr>
        <w:t xml:space="preserve">2 does not need all the background of the kids discussion and decision but it should be a flashback to the site and the night of the graffiti. Maybe there you can have them talking to each other and explaining why they are doing what they are. </w:t>
      </w:r>
      <w:r w:rsidR="00C90D2D">
        <w:rPr>
          <w:rFonts w:asciiTheme="majorBidi" w:hAnsiTheme="majorBidi" w:cstheme="majorBidi"/>
          <w:sz w:val="24"/>
          <w:szCs w:val="24"/>
        </w:rPr>
        <w:t xml:space="preserve">Act 2 should end with the police lights or something like that and the boys hearing you are under arrest. That would be more than enough for a reader to understand the story. </w:t>
      </w:r>
      <w:r w:rsidR="00235172">
        <w:rPr>
          <w:rFonts w:asciiTheme="majorBidi" w:hAnsiTheme="majorBidi" w:cstheme="majorBidi"/>
          <w:sz w:val="24"/>
          <w:szCs w:val="24"/>
        </w:rPr>
        <w:t xml:space="preserve">Maybe if you want to show that some of them were killed </w:t>
      </w:r>
      <w:r w:rsidR="00B5740D">
        <w:rPr>
          <w:rFonts w:asciiTheme="majorBidi" w:hAnsiTheme="majorBidi" w:cstheme="majorBidi"/>
          <w:sz w:val="24"/>
          <w:szCs w:val="24"/>
        </w:rPr>
        <w:t xml:space="preserve">(were they) you can do so in a double page with their faces being crossed of and the voice from the interview explaining what happened and that someone them were released. </w:t>
      </w:r>
    </w:p>
    <w:p w14:paraId="2748F430" w14:textId="5952C214" w:rsidR="003B7BF7" w:rsidRDefault="00A42F76" w:rsidP="000C0500">
      <w:pPr>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59264" behindDoc="0" locked="0" layoutInCell="1" allowOverlap="1" wp14:anchorId="24118A28" wp14:editId="54177303">
            <wp:simplePos x="0" y="0"/>
            <wp:positionH relativeFrom="column">
              <wp:posOffset>84455</wp:posOffset>
            </wp:positionH>
            <wp:positionV relativeFrom="paragraph">
              <wp:posOffset>175260</wp:posOffset>
            </wp:positionV>
            <wp:extent cx="5972810" cy="3586480"/>
            <wp:effectExtent l="0" t="0" r="889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72810" cy="3586480"/>
                    </a:xfrm>
                    <a:prstGeom prst="rect">
                      <a:avLst/>
                    </a:prstGeom>
                  </pic:spPr>
                </pic:pic>
              </a:graphicData>
            </a:graphic>
          </wp:anchor>
        </w:drawing>
      </w:r>
    </w:p>
    <w:p w14:paraId="26682246" w14:textId="77777777" w:rsidR="003B7BF7" w:rsidRDefault="003B7BF7" w:rsidP="000C0500">
      <w:pPr>
        <w:rPr>
          <w:rFonts w:asciiTheme="majorBidi" w:hAnsiTheme="majorBidi" w:cstheme="majorBidi"/>
          <w:sz w:val="24"/>
          <w:szCs w:val="24"/>
        </w:rPr>
      </w:pPr>
    </w:p>
    <w:p w14:paraId="50611559" w14:textId="77777777" w:rsidR="003B7BF7" w:rsidRDefault="003B7BF7" w:rsidP="000C0500">
      <w:pPr>
        <w:rPr>
          <w:rFonts w:asciiTheme="majorBidi" w:hAnsiTheme="majorBidi" w:cstheme="majorBidi"/>
          <w:sz w:val="24"/>
          <w:szCs w:val="24"/>
        </w:rPr>
      </w:pPr>
    </w:p>
    <w:p w14:paraId="4E458A8E" w14:textId="77777777" w:rsidR="003B7BF7" w:rsidRDefault="003B7BF7" w:rsidP="000C0500">
      <w:pPr>
        <w:rPr>
          <w:rFonts w:asciiTheme="majorBidi" w:hAnsiTheme="majorBidi" w:cstheme="majorBidi"/>
          <w:sz w:val="24"/>
          <w:szCs w:val="24"/>
        </w:rPr>
      </w:pPr>
    </w:p>
    <w:p w14:paraId="5A1E4D05" w14:textId="1307A97C" w:rsidR="00B5740D" w:rsidRDefault="00B5740D" w:rsidP="000C0500">
      <w:pPr>
        <w:rPr>
          <w:rFonts w:asciiTheme="majorBidi" w:hAnsiTheme="majorBidi" w:cstheme="majorBidi"/>
          <w:sz w:val="24"/>
          <w:szCs w:val="24"/>
        </w:rPr>
      </w:pPr>
      <w:r>
        <w:rPr>
          <w:rFonts w:asciiTheme="majorBidi" w:hAnsiTheme="majorBidi" w:cstheme="majorBidi"/>
          <w:sz w:val="24"/>
          <w:szCs w:val="24"/>
        </w:rPr>
        <w:t xml:space="preserve">Act 3 does not need as well to be as diastolic you </w:t>
      </w:r>
      <w:proofErr w:type="gramStart"/>
      <w:r>
        <w:rPr>
          <w:rFonts w:asciiTheme="majorBidi" w:hAnsiTheme="majorBidi" w:cstheme="majorBidi"/>
          <w:sz w:val="24"/>
          <w:szCs w:val="24"/>
        </w:rPr>
        <w:t>can  use</w:t>
      </w:r>
      <w:proofErr w:type="gramEnd"/>
      <w:r>
        <w:rPr>
          <w:rFonts w:asciiTheme="majorBidi" w:hAnsiTheme="majorBidi" w:cstheme="majorBidi"/>
          <w:sz w:val="24"/>
          <w:szCs w:val="24"/>
        </w:rPr>
        <w:t xml:space="preserve"> 1 or 2 pages to show that the protest spread without actually telling all of it or describing the protests but simply having a page with the same graffiti appearing in many different cities around the country. The reader would understand this without much description</w:t>
      </w:r>
      <w:r w:rsidR="003212B6">
        <w:rPr>
          <w:rFonts w:asciiTheme="majorBidi" w:hAnsiTheme="majorBidi" w:cstheme="majorBidi"/>
          <w:sz w:val="24"/>
          <w:szCs w:val="24"/>
        </w:rPr>
        <w:t>. If you want you can even use a map here</w:t>
      </w:r>
      <w:r w:rsidR="00EE23AD">
        <w:rPr>
          <w:rFonts w:asciiTheme="majorBidi" w:hAnsiTheme="majorBidi" w:cstheme="majorBidi"/>
          <w:sz w:val="24"/>
          <w:szCs w:val="24"/>
        </w:rPr>
        <w:t xml:space="preserve"> or photographic material you may have</w:t>
      </w:r>
    </w:p>
    <w:p w14:paraId="5E684622" w14:textId="77777777" w:rsidR="003212B6" w:rsidRDefault="003212B6" w:rsidP="000C0500">
      <w:pPr>
        <w:rPr>
          <w:rFonts w:asciiTheme="majorBidi" w:hAnsiTheme="majorBidi" w:cstheme="majorBidi"/>
          <w:sz w:val="24"/>
          <w:szCs w:val="24"/>
        </w:rPr>
      </w:pPr>
    </w:p>
    <w:p w14:paraId="70262891" w14:textId="319B8FD8" w:rsidR="003212B6" w:rsidRDefault="003212B6" w:rsidP="000C0500">
      <w:pPr>
        <w:rPr>
          <w:rFonts w:asciiTheme="majorBidi" w:hAnsiTheme="majorBidi" w:cstheme="majorBidi"/>
          <w:sz w:val="24"/>
          <w:szCs w:val="24"/>
        </w:rPr>
      </w:pPr>
      <w:r>
        <w:rPr>
          <w:rFonts w:asciiTheme="majorBidi" w:hAnsiTheme="majorBidi" w:cstheme="majorBidi"/>
          <w:sz w:val="24"/>
          <w:szCs w:val="24"/>
        </w:rPr>
        <w:t>Finally you should close back to the interview with the kid who is now a man.</w:t>
      </w:r>
    </w:p>
    <w:p w14:paraId="0D638EB4" w14:textId="77777777" w:rsidR="00A42F76" w:rsidRDefault="00A42F76" w:rsidP="000C0500">
      <w:pPr>
        <w:rPr>
          <w:rFonts w:asciiTheme="majorBidi" w:hAnsiTheme="majorBidi" w:cstheme="majorBidi"/>
          <w:sz w:val="24"/>
          <w:szCs w:val="24"/>
        </w:rPr>
      </w:pPr>
    </w:p>
    <w:p w14:paraId="51370F49" w14:textId="58538B77" w:rsidR="00A42F76" w:rsidRDefault="00F21477" w:rsidP="000C0500">
      <w:pPr>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60288" behindDoc="0" locked="0" layoutInCell="1" allowOverlap="1" wp14:anchorId="181A29F4" wp14:editId="64EEE419">
            <wp:simplePos x="0" y="0"/>
            <wp:positionH relativeFrom="column">
              <wp:posOffset>0</wp:posOffset>
            </wp:positionH>
            <wp:positionV relativeFrom="paragraph">
              <wp:posOffset>287655</wp:posOffset>
            </wp:positionV>
            <wp:extent cx="5972810" cy="3281680"/>
            <wp:effectExtent l="0" t="0" r="889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2810" cy="3281680"/>
                    </a:xfrm>
                    <a:prstGeom prst="rect">
                      <a:avLst/>
                    </a:prstGeom>
                  </pic:spPr>
                </pic:pic>
              </a:graphicData>
            </a:graphic>
          </wp:anchor>
        </w:drawing>
      </w:r>
    </w:p>
    <w:p w14:paraId="292378A6" w14:textId="77777777" w:rsidR="00FE1A3D" w:rsidRDefault="00FE1A3D" w:rsidP="00FE1A3D">
      <w:pPr>
        <w:rPr>
          <w:rFonts w:asciiTheme="majorBidi" w:hAnsiTheme="majorBidi" w:cstheme="majorBidi"/>
          <w:sz w:val="24"/>
          <w:szCs w:val="24"/>
        </w:rPr>
      </w:pPr>
    </w:p>
    <w:p w14:paraId="50D851FE" w14:textId="77777777" w:rsidR="00FE1A3D" w:rsidRDefault="00FE1A3D" w:rsidP="00FE1A3D">
      <w:pPr>
        <w:rPr>
          <w:rFonts w:asciiTheme="majorBidi" w:hAnsiTheme="majorBidi" w:cstheme="majorBidi"/>
          <w:sz w:val="24"/>
          <w:szCs w:val="24"/>
        </w:rPr>
      </w:pPr>
    </w:p>
    <w:p w14:paraId="2347327B" w14:textId="77777777" w:rsidR="001F7172" w:rsidRDefault="001F7172" w:rsidP="00FE1A3D">
      <w:pPr>
        <w:rPr>
          <w:rFonts w:asciiTheme="majorBidi" w:hAnsiTheme="majorBidi" w:cstheme="majorBidi"/>
          <w:sz w:val="24"/>
          <w:szCs w:val="24"/>
        </w:rPr>
      </w:pPr>
    </w:p>
    <w:p w14:paraId="27411B6B" w14:textId="06609E12" w:rsidR="001F7172" w:rsidRPr="00FE1A3D" w:rsidRDefault="001F7172" w:rsidP="00FE1A3D">
      <w:pPr>
        <w:rPr>
          <w:rFonts w:asciiTheme="majorBidi" w:hAnsiTheme="majorBidi" w:cstheme="majorBidi"/>
          <w:sz w:val="24"/>
          <w:szCs w:val="24"/>
        </w:rPr>
      </w:pPr>
      <w:r>
        <w:rPr>
          <w:rFonts w:asciiTheme="majorBidi" w:hAnsiTheme="majorBidi" w:cstheme="majorBidi"/>
          <w:sz w:val="24"/>
          <w:szCs w:val="24"/>
        </w:rPr>
        <w:t>If this structure works for you the next step is to think of each scene and the plot sequence as we will discuss in class.</w:t>
      </w:r>
    </w:p>
    <w:sectPr w:rsidR="001F7172" w:rsidRPr="00FE1A3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26"/>
    <w:rsid w:val="00002EAB"/>
    <w:rsid w:val="000C0500"/>
    <w:rsid w:val="001F7172"/>
    <w:rsid w:val="00235172"/>
    <w:rsid w:val="0024508F"/>
    <w:rsid w:val="00297BD2"/>
    <w:rsid w:val="002F24A2"/>
    <w:rsid w:val="003212B6"/>
    <w:rsid w:val="003A53C4"/>
    <w:rsid w:val="003B7BF7"/>
    <w:rsid w:val="004537E5"/>
    <w:rsid w:val="0061789D"/>
    <w:rsid w:val="00636C26"/>
    <w:rsid w:val="006A3679"/>
    <w:rsid w:val="007142E0"/>
    <w:rsid w:val="0076577C"/>
    <w:rsid w:val="008159E4"/>
    <w:rsid w:val="009C46A8"/>
    <w:rsid w:val="00A043DF"/>
    <w:rsid w:val="00A42F76"/>
    <w:rsid w:val="00A8753F"/>
    <w:rsid w:val="00AD74DF"/>
    <w:rsid w:val="00B5740D"/>
    <w:rsid w:val="00BB0C8D"/>
    <w:rsid w:val="00C90D2D"/>
    <w:rsid w:val="00CF0EA4"/>
    <w:rsid w:val="00E6067D"/>
    <w:rsid w:val="00EC73B2"/>
    <w:rsid w:val="00EE23AD"/>
    <w:rsid w:val="00F21477"/>
    <w:rsid w:val="00FB62BF"/>
    <w:rsid w:val="00FE1A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8925"/>
  <w15:chartTrackingRefBased/>
  <w15:docId w15:val="{8C3D34B2-3D39-49A6-BC04-E54C6056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3" Type="http://schemas.openxmlformats.org/officeDocument/2006/relationships/webSettings" Target="webSettings.xml" /><Relationship Id="rId7" Type="http://schemas.openxmlformats.org/officeDocument/2006/relationships/image" Target="media/image1.jpe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en.wikipedia.org/wiki/Bashar_al-Assad" TargetMode="External" /><Relationship Id="rId5" Type="http://schemas.openxmlformats.org/officeDocument/2006/relationships/hyperlink" Target="https://en.wikipedia.org/wiki/Arab_Spring" TargetMode="External" /><Relationship Id="rId10" Type="http://schemas.openxmlformats.org/officeDocument/2006/relationships/theme" Target="theme/theme1.xml" /><Relationship Id="rId4" Type="http://schemas.openxmlformats.org/officeDocument/2006/relationships/hyperlink" Target="https://en.wikipedia.org/wiki/Ash-shab_yurid_isqat_an-nizam" TargetMode="Externa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Claudio Sopranzetti</cp:lastModifiedBy>
  <cp:revision>27</cp:revision>
  <dcterms:created xsi:type="dcterms:W3CDTF">2023-05-09T15:14:00Z</dcterms:created>
  <dcterms:modified xsi:type="dcterms:W3CDTF">2023-05-10T13:27:00Z</dcterms:modified>
</cp:coreProperties>
</file>