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0762" w14:textId="36E5B640" w:rsidR="00BB4184" w:rsidRPr="00BB4184" w:rsidRDefault="00BB4184" w:rsidP="00BB4184">
      <w:pPr>
        <w:pStyle w:val="Title"/>
        <w:rPr>
          <w:rFonts w:asciiTheme="minorHAnsi" w:hAnsiTheme="minorHAnsi"/>
        </w:rPr>
      </w:pPr>
      <w:r w:rsidRPr="00BB4184">
        <w:rPr>
          <w:rFonts w:asciiTheme="minorHAnsi" w:hAnsiTheme="minorHAnsi"/>
        </w:rPr>
        <w:t>COURSE SYLLABUS</w:t>
      </w:r>
    </w:p>
    <w:p w14:paraId="09A42621" w14:textId="77777777" w:rsidR="00BB4184" w:rsidRPr="00BB4184" w:rsidRDefault="00BB4184" w:rsidP="00BB4184">
      <w:pPr>
        <w:jc w:val="center"/>
        <w:rPr>
          <w:rFonts w:asciiTheme="minorHAnsi" w:hAnsiTheme="minorHAnsi"/>
          <w:b/>
          <w:sz w:val="32"/>
          <w:szCs w:val="32"/>
        </w:rPr>
      </w:pPr>
    </w:p>
    <w:p w14:paraId="79576633" w14:textId="25052B5E" w:rsidR="00BB4184" w:rsidRDefault="00BB4184" w:rsidP="00BB4184">
      <w:pPr>
        <w:pStyle w:val="Heading5"/>
        <w:rPr>
          <w:rFonts w:asciiTheme="minorHAnsi" w:hAnsiTheme="minorHAnsi"/>
          <w:sz w:val="32"/>
          <w:szCs w:val="32"/>
        </w:rPr>
      </w:pPr>
      <w:r w:rsidRPr="00BB4184">
        <w:rPr>
          <w:rFonts w:asciiTheme="minorHAnsi" w:hAnsiTheme="minorHAnsi"/>
          <w:sz w:val="32"/>
          <w:szCs w:val="32"/>
        </w:rPr>
        <w:t>Skills for Impact –</w:t>
      </w:r>
      <w:r w:rsidR="00623991">
        <w:rPr>
          <w:rFonts w:asciiTheme="minorHAnsi" w:hAnsiTheme="minorHAnsi"/>
          <w:sz w:val="32"/>
          <w:szCs w:val="32"/>
        </w:rPr>
        <w:t xml:space="preserve"> </w:t>
      </w:r>
      <w:r w:rsidRPr="00BB4184">
        <w:rPr>
          <w:rFonts w:asciiTheme="minorHAnsi" w:hAnsiTheme="minorHAnsi"/>
          <w:sz w:val="32"/>
          <w:szCs w:val="32"/>
        </w:rPr>
        <w:t>Negotiation</w:t>
      </w:r>
      <w:r w:rsidR="007225B4">
        <w:rPr>
          <w:rFonts w:asciiTheme="minorHAnsi" w:hAnsiTheme="minorHAnsi"/>
          <w:sz w:val="32"/>
          <w:szCs w:val="32"/>
        </w:rPr>
        <w:t xml:space="preserve"> </w:t>
      </w:r>
      <w:r w:rsidR="002910B3">
        <w:rPr>
          <w:rFonts w:asciiTheme="minorHAnsi" w:hAnsiTheme="minorHAnsi"/>
          <w:sz w:val="32"/>
          <w:szCs w:val="32"/>
        </w:rPr>
        <w:t xml:space="preserve">Workshop </w:t>
      </w:r>
      <w:r w:rsidR="007225B4">
        <w:rPr>
          <w:rFonts w:asciiTheme="minorHAnsi" w:hAnsiTheme="minorHAnsi"/>
          <w:sz w:val="32"/>
          <w:szCs w:val="32"/>
        </w:rPr>
        <w:t>(online)</w:t>
      </w:r>
    </w:p>
    <w:p w14:paraId="28F8A4CB" w14:textId="77777777" w:rsidR="00F70231" w:rsidRDefault="00F70231" w:rsidP="002C7EAF">
      <w:pPr>
        <w:rPr>
          <w:rFonts w:ascii="Calibri" w:hAnsi="Calibri"/>
          <w:b/>
          <w:color w:val="auto"/>
          <w:sz w:val="22"/>
          <w:szCs w:val="22"/>
          <w:u w:val="single"/>
        </w:rPr>
      </w:pPr>
    </w:p>
    <w:p w14:paraId="65D6D9BC" w14:textId="1689E6CD" w:rsidR="002C7EAF" w:rsidRPr="009B6232" w:rsidRDefault="0098273D" w:rsidP="002C7EAF">
      <w:pPr>
        <w:rPr>
          <w:rFonts w:ascii="Calibri" w:hAnsi="Calibri"/>
          <w:b/>
          <w:color w:val="auto"/>
          <w:sz w:val="22"/>
          <w:szCs w:val="22"/>
          <w:u w:val="single"/>
        </w:rPr>
      </w:pPr>
      <w:r>
        <w:rPr>
          <w:rFonts w:ascii="Calibri" w:hAnsi="Calibri"/>
          <w:b/>
          <w:color w:val="auto"/>
          <w:sz w:val="22"/>
          <w:szCs w:val="22"/>
          <w:u w:val="single"/>
        </w:rPr>
        <w:t>SPRING</w:t>
      </w:r>
      <w:r w:rsidR="00364F48">
        <w:rPr>
          <w:rFonts w:ascii="Calibri" w:hAnsi="Calibri"/>
          <w:b/>
          <w:color w:val="auto"/>
          <w:sz w:val="22"/>
          <w:szCs w:val="22"/>
          <w:u w:val="single"/>
        </w:rPr>
        <w:t xml:space="preserve"> </w:t>
      </w:r>
      <w:r w:rsidR="0043555A">
        <w:rPr>
          <w:rFonts w:ascii="Calibri" w:hAnsi="Calibri"/>
          <w:b/>
          <w:color w:val="auto"/>
          <w:sz w:val="22"/>
          <w:szCs w:val="22"/>
          <w:u w:val="single"/>
        </w:rPr>
        <w:t>202</w:t>
      </w:r>
      <w:r w:rsidR="002C524E">
        <w:rPr>
          <w:rFonts w:ascii="Calibri" w:hAnsi="Calibri"/>
          <w:b/>
          <w:color w:val="auto"/>
          <w:sz w:val="22"/>
          <w:szCs w:val="22"/>
          <w:u w:val="single"/>
        </w:rPr>
        <w:t>1</w:t>
      </w:r>
    </w:p>
    <w:p w14:paraId="7E6BE0E7" w14:textId="77777777" w:rsidR="002C7EAF" w:rsidRPr="009B6232" w:rsidRDefault="002C7EAF" w:rsidP="002C7EAF">
      <w:pPr>
        <w:rPr>
          <w:rFonts w:ascii="Calibri" w:hAnsi="Calibri"/>
          <w:b/>
          <w:color w:val="auto"/>
          <w:sz w:val="22"/>
          <w:szCs w:val="22"/>
        </w:rPr>
      </w:pPr>
    </w:p>
    <w:p w14:paraId="0B9FF56F" w14:textId="77777777" w:rsidR="002C7EAF" w:rsidRPr="009B6232" w:rsidRDefault="002C7EAF" w:rsidP="002C7EAF">
      <w:pPr>
        <w:spacing w:line="360" w:lineRule="auto"/>
        <w:rPr>
          <w:rFonts w:ascii="Calibri" w:hAnsi="Calibri"/>
          <w:b/>
          <w:color w:val="auto"/>
          <w:sz w:val="22"/>
          <w:szCs w:val="22"/>
        </w:rPr>
      </w:pPr>
      <w:r w:rsidRPr="009B6232">
        <w:rPr>
          <w:rFonts w:ascii="Calibri" w:hAnsi="Calibri"/>
          <w:b/>
          <w:color w:val="auto"/>
          <w:sz w:val="22"/>
          <w:szCs w:val="22"/>
        </w:rPr>
        <w:t xml:space="preserve">Instructor: </w:t>
      </w:r>
      <w:r w:rsidR="00886ED3">
        <w:rPr>
          <w:rFonts w:ascii="Calibri" w:hAnsi="Calibri"/>
          <w:b/>
          <w:color w:val="auto"/>
          <w:sz w:val="22"/>
          <w:szCs w:val="22"/>
        </w:rPr>
        <w:t>Sebastian Litta</w:t>
      </w:r>
    </w:p>
    <w:p w14:paraId="12974C03" w14:textId="2D287D2B" w:rsidR="002C7EAF" w:rsidRPr="009B6232" w:rsidRDefault="002C7EAF" w:rsidP="002C7EAF">
      <w:pPr>
        <w:spacing w:line="360" w:lineRule="auto"/>
        <w:rPr>
          <w:rFonts w:ascii="Calibri" w:hAnsi="Calibri"/>
          <w:color w:val="auto"/>
          <w:sz w:val="22"/>
          <w:szCs w:val="22"/>
        </w:rPr>
      </w:pPr>
      <w:r w:rsidRPr="009B6232">
        <w:rPr>
          <w:rFonts w:ascii="Calibri" w:hAnsi="Calibri"/>
          <w:b/>
          <w:color w:val="auto"/>
          <w:sz w:val="22"/>
          <w:szCs w:val="22"/>
        </w:rPr>
        <w:t xml:space="preserve">Teaching format: </w:t>
      </w:r>
      <w:r w:rsidR="00F43B90">
        <w:rPr>
          <w:rFonts w:ascii="Calibri" w:hAnsi="Calibri"/>
          <w:i/>
          <w:color w:val="auto"/>
          <w:sz w:val="22"/>
          <w:szCs w:val="22"/>
        </w:rPr>
        <w:t xml:space="preserve">online over 3 </w:t>
      </w:r>
      <w:r w:rsidRPr="009B6232">
        <w:rPr>
          <w:rFonts w:ascii="Calibri" w:hAnsi="Calibri"/>
          <w:i/>
          <w:color w:val="auto"/>
          <w:sz w:val="22"/>
          <w:szCs w:val="22"/>
        </w:rPr>
        <w:t>day</w:t>
      </w:r>
      <w:r w:rsidR="00886ED3">
        <w:rPr>
          <w:rFonts w:ascii="Calibri" w:hAnsi="Calibri"/>
          <w:i/>
          <w:color w:val="auto"/>
          <w:sz w:val="22"/>
          <w:szCs w:val="22"/>
        </w:rPr>
        <w:t>s</w:t>
      </w:r>
    </w:p>
    <w:p w14:paraId="514BDAC4" w14:textId="0C2DA990" w:rsidR="002C7EAF" w:rsidRDefault="002C7EAF" w:rsidP="002C7EAF">
      <w:pPr>
        <w:spacing w:line="360" w:lineRule="auto"/>
        <w:rPr>
          <w:rFonts w:ascii="Calibri" w:hAnsi="Calibri"/>
          <w:color w:val="auto"/>
          <w:sz w:val="22"/>
          <w:szCs w:val="22"/>
        </w:rPr>
      </w:pPr>
      <w:r w:rsidRPr="009B6232">
        <w:rPr>
          <w:rFonts w:ascii="Calibri" w:hAnsi="Calibri"/>
          <w:b/>
          <w:color w:val="auto"/>
          <w:sz w:val="22"/>
          <w:szCs w:val="22"/>
        </w:rPr>
        <w:t xml:space="preserve">Course status: </w:t>
      </w:r>
      <w:r w:rsidRPr="009B6232">
        <w:rPr>
          <w:rFonts w:ascii="Calibri" w:hAnsi="Calibri"/>
          <w:color w:val="auto"/>
          <w:sz w:val="22"/>
          <w:szCs w:val="22"/>
        </w:rPr>
        <w:t>Skills for Impact Course</w:t>
      </w:r>
      <w:r w:rsidR="00CD31DF">
        <w:rPr>
          <w:rFonts w:ascii="Calibri" w:hAnsi="Calibri"/>
          <w:color w:val="auto"/>
          <w:sz w:val="22"/>
          <w:szCs w:val="22"/>
        </w:rPr>
        <w:t xml:space="preserve">, </w:t>
      </w:r>
      <w:r w:rsidR="00BB4184">
        <w:rPr>
          <w:rFonts w:ascii="Calibri" w:hAnsi="Calibri"/>
          <w:color w:val="auto"/>
          <w:sz w:val="22"/>
          <w:szCs w:val="22"/>
        </w:rPr>
        <w:t>optional module</w:t>
      </w:r>
    </w:p>
    <w:p w14:paraId="66147C93" w14:textId="77777777" w:rsidR="00BB4184" w:rsidRPr="00684A4C" w:rsidRDefault="00684A4C" w:rsidP="002C7EAF">
      <w:pPr>
        <w:spacing w:line="360" w:lineRule="auto"/>
        <w:rPr>
          <w:rFonts w:ascii="Calibri" w:hAnsi="Calibri"/>
          <w:b/>
          <w:color w:val="auto"/>
          <w:sz w:val="22"/>
          <w:szCs w:val="22"/>
        </w:rPr>
      </w:pPr>
      <w:r w:rsidRPr="00684A4C">
        <w:rPr>
          <w:rFonts w:ascii="Calibri" w:hAnsi="Calibri"/>
          <w:b/>
          <w:color w:val="auto"/>
          <w:sz w:val="22"/>
          <w:szCs w:val="22"/>
        </w:rPr>
        <w:t>1 Credit</w:t>
      </w:r>
      <w:r w:rsidR="009B0269" w:rsidRPr="00684A4C">
        <w:rPr>
          <w:rFonts w:ascii="Calibri" w:hAnsi="Calibri"/>
          <w:b/>
          <w:color w:val="auto"/>
          <w:sz w:val="22"/>
          <w:szCs w:val="22"/>
        </w:rPr>
        <w:t xml:space="preserve"> </w:t>
      </w:r>
      <w:r w:rsidRPr="00684A4C">
        <w:rPr>
          <w:rFonts w:ascii="Calibri" w:hAnsi="Calibri"/>
          <w:b/>
          <w:color w:val="auto"/>
          <w:sz w:val="22"/>
          <w:szCs w:val="22"/>
        </w:rPr>
        <w:t>(</w:t>
      </w:r>
      <w:r w:rsidR="009B0269" w:rsidRPr="00684A4C">
        <w:rPr>
          <w:rFonts w:ascii="Calibri" w:hAnsi="Calibri"/>
          <w:b/>
          <w:color w:val="auto"/>
          <w:sz w:val="22"/>
          <w:szCs w:val="22"/>
        </w:rPr>
        <w:t>2 ECTS credits</w:t>
      </w:r>
      <w:r w:rsidRPr="00684A4C">
        <w:rPr>
          <w:rFonts w:ascii="Calibri" w:hAnsi="Calibri"/>
          <w:b/>
          <w:color w:val="auto"/>
          <w:sz w:val="22"/>
          <w:szCs w:val="22"/>
        </w:rPr>
        <w:t>)</w:t>
      </w:r>
    </w:p>
    <w:p w14:paraId="3AFBF868" w14:textId="77777777" w:rsidR="00BB4184" w:rsidRDefault="009B0269" w:rsidP="002C7EAF">
      <w:pPr>
        <w:spacing w:line="360" w:lineRule="auto"/>
        <w:rPr>
          <w:rFonts w:ascii="Calibri" w:hAnsi="Calibri"/>
          <w:color w:val="auto"/>
          <w:sz w:val="22"/>
          <w:szCs w:val="22"/>
          <w:lang w:val="hu-HU"/>
        </w:rPr>
      </w:pPr>
      <w:r>
        <w:rPr>
          <w:rFonts w:ascii="Calibri" w:hAnsi="Calibri"/>
          <w:b/>
          <w:color w:val="auto"/>
          <w:sz w:val="22"/>
          <w:szCs w:val="22"/>
        </w:rPr>
        <w:t>Course e-learning site</w:t>
      </w:r>
      <w:r>
        <w:rPr>
          <w:rFonts w:ascii="Calibri" w:hAnsi="Calibri"/>
          <w:b/>
          <w:color w:val="auto"/>
          <w:sz w:val="22"/>
          <w:szCs w:val="22"/>
          <w:lang w:val="hu-HU"/>
        </w:rPr>
        <w:t xml:space="preserve">: </w:t>
      </w:r>
      <w:hyperlink r:id="rId7" w:history="1">
        <w:r w:rsidR="00684A4C" w:rsidRPr="00B46794">
          <w:rPr>
            <w:rStyle w:val="Hyperlink"/>
            <w:rFonts w:ascii="Calibri" w:hAnsi="Calibri"/>
            <w:sz w:val="22"/>
            <w:szCs w:val="22"/>
            <w:lang w:val="hu-HU"/>
          </w:rPr>
          <w:t>http://ceulearning.ceu.edu/course/view.php?id=6813</w:t>
        </w:r>
      </w:hyperlink>
    </w:p>
    <w:p w14:paraId="6F7581EC" w14:textId="77777777" w:rsidR="00684A4C" w:rsidRPr="00684A4C" w:rsidRDefault="00684A4C" w:rsidP="00684A4C">
      <w:pPr>
        <w:jc w:val="both"/>
        <w:rPr>
          <w:rFonts w:asciiTheme="minorHAnsi" w:hAnsiTheme="minorHAnsi"/>
          <w:color w:val="auto"/>
          <w:sz w:val="22"/>
          <w:szCs w:val="22"/>
        </w:rPr>
      </w:pPr>
      <w:r w:rsidRPr="00684A4C">
        <w:rPr>
          <w:rFonts w:asciiTheme="minorHAnsi" w:hAnsiTheme="minorHAnsi"/>
          <w:color w:val="auto"/>
          <w:sz w:val="22"/>
          <w:szCs w:val="22"/>
        </w:rPr>
        <w:t xml:space="preserve">The SFI program is a mandatory, applied element of the MPA program. It aims to equip students with core vocational competencies that are of high value in the workplace, including team building, leadership, emotional intelligence, planning, risk management and critical reflection. The SFI modules complement academic learning on the </w:t>
      </w:r>
      <w:proofErr w:type="gramStart"/>
      <w:r w:rsidRPr="00684A4C">
        <w:rPr>
          <w:rFonts w:asciiTheme="minorHAnsi" w:hAnsiTheme="minorHAnsi"/>
          <w:color w:val="auto"/>
          <w:sz w:val="22"/>
          <w:szCs w:val="22"/>
        </w:rPr>
        <w:t>MPA, and</w:t>
      </w:r>
      <w:proofErr w:type="gramEnd"/>
      <w:r w:rsidRPr="00684A4C">
        <w:rPr>
          <w:rFonts w:asciiTheme="minorHAnsi" w:hAnsiTheme="minorHAnsi"/>
          <w:color w:val="auto"/>
          <w:sz w:val="22"/>
          <w:szCs w:val="22"/>
        </w:rPr>
        <w:t xml:space="preserve"> provide an important opportunity for practice oriented learning and broad skills development.</w:t>
      </w:r>
    </w:p>
    <w:p w14:paraId="0A063A44" w14:textId="77777777" w:rsidR="00684A4C" w:rsidRDefault="00684A4C" w:rsidP="002C7EAF">
      <w:pPr>
        <w:spacing w:after="120"/>
        <w:rPr>
          <w:rFonts w:ascii="Calibri" w:hAnsi="Calibri"/>
          <w:b/>
          <w:color w:val="auto"/>
          <w:sz w:val="22"/>
          <w:szCs w:val="22"/>
        </w:rPr>
      </w:pPr>
    </w:p>
    <w:p w14:paraId="2BF5FC2D" w14:textId="77777777" w:rsidR="002C7EAF" w:rsidRPr="009B6232" w:rsidRDefault="002C7EAF" w:rsidP="002C7EAF">
      <w:pPr>
        <w:spacing w:after="120"/>
        <w:rPr>
          <w:rFonts w:ascii="Calibri" w:hAnsi="Calibri"/>
          <w:b/>
          <w:color w:val="auto"/>
          <w:sz w:val="22"/>
          <w:szCs w:val="22"/>
        </w:rPr>
      </w:pPr>
      <w:r w:rsidRPr="009B6232">
        <w:rPr>
          <w:rFonts w:ascii="Calibri" w:hAnsi="Calibri"/>
          <w:b/>
          <w:color w:val="auto"/>
          <w:sz w:val="22"/>
          <w:szCs w:val="22"/>
        </w:rPr>
        <w:t>Course Objectives</w:t>
      </w:r>
    </w:p>
    <w:p w14:paraId="16D80A0A" w14:textId="77777777" w:rsidR="00886ED3" w:rsidRPr="00886ED3" w:rsidRDefault="002C7EAF" w:rsidP="00886ED3">
      <w:pPr>
        <w:rPr>
          <w:rFonts w:ascii="Calibri" w:hAnsi="Calibri"/>
          <w:i/>
          <w:color w:val="auto"/>
          <w:sz w:val="22"/>
          <w:szCs w:val="22"/>
        </w:rPr>
      </w:pPr>
      <w:r w:rsidRPr="009B6232">
        <w:rPr>
          <w:rFonts w:ascii="Calibri" w:hAnsi="Calibri"/>
          <w:i/>
          <w:color w:val="auto"/>
          <w:sz w:val="22"/>
          <w:szCs w:val="22"/>
        </w:rPr>
        <w:t xml:space="preserve">This course introduces </w:t>
      </w:r>
      <w:r w:rsidR="00886ED3">
        <w:rPr>
          <w:rFonts w:ascii="Calibri" w:hAnsi="Calibri"/>
          <w:i/>
          <w:color w:val="auto"/>
          <w:sz w:val="22"/>
          <w:szCs w:val="22"/>
        </w:rPr>
        <w:t xml:space="preserve">students to basic concepts of negotiation analysis. </w:t>
      </w:r>
      <w:r w:rsidR="00886ED3" w:rsidRPr="00886ED3">
        <w:rPr>
          <w:rFonts w:ascii="Calibri" w:hAnsi="Calibri"/>
          <w:i/>
          <w:color w:val="auto"/>
          <w:sz w:val="22"/>
          <w:szCs w:val="22"/>
        </w:rPr>
        <w:t xml:space="preserve">Cooperation and mutual agreements are becoming ever more important. Expertise, passion, and momentum are not sufficient to create lasting solutions. Instead, leaders of tomorrow need to be able to engage in negotiations. They need to be able to master the </w:t>
      </w:r>
      <w:r w:rsidR="00886ED3" w:rsidRPr="00886ED3">
        <w:rPr>
          <w:rFonts w:ascii="Calibri" w:hAnsi="Calibri"/>
          <w:b/>
          <w:i/>
          <w:color w:val="auto"/>
          <w:sz w:val="22"/>
          <w:szCs w:val="22"/>
        </w:rPr>
        <w:t>analytical challenges</w:t>
      </w:r>
      <w:r w:rsidR="00886ED3" w:rsidRPr="00886ED3">
        <w:rPr>
          <w:rFonts w:ascii="Calibri" w:hAnsi="Calibri"/>
          <w:i/>
          <w:color w:val="auto"/>
          <w:sz w:val="22"/>
          <w:szCs w:val="22"/>
        </w:rPr>
        <w:t xml:space="preserve">, that is </w:t>
      </w:r>
      <w:r w:rsidR="00886ED3" w:rsidRPr="00F70231">
        <w:rPr>
          <w:rFonts w:ascii="Calibri" w:hAnsi="Calibri"/>
          <w:b/>
          <w:i/>
          <w:color w:val="auto"/>
          <w:sz w:val="22"/>
          <w:szCs w:val="22"/>
        </w:rPr>
        <w:t xml:space="preserve">gathering and understanding complex information, defining and assigning value, evaluating different options, crafting a deal </w:t>
      </w:r>
      <w:r w:rsidR="00886ED3" w:rsidRPr="00886ED3">
        <w:rPr>
          <w:rFonts w:ascii="Calibri" w:hAnsi="Calibri"/>
          <w:i/>
          <w:color w:val="auto"/>
          <w:sz w:val="22"/>
          <w:szCs w:val="22"/>
        </w:rPr>
        <w:t>and assessing moves of their counterparts. However, truly successful leaders also need to master the “</w:t>
      </w:r>
      <w:r w:rsidR="00886ED3" w:rsidRPr="00F70231">
        <w:rPr>
          <w:rFonts w:ascii="Calibri" w:hAnsi="Calibri"/>
          <w:b/>
          <w:i/>
          <w:color w:val="auto"/>
          <w:sz w:val="22"/>
          <w:szCs w:val="22"/>
        </w:rPr>
        <w:t>soft skill</w:t>
      </w:r>
      <w:r w:rsidR="00886ED3" w:rsidRPr="00886ED3">
        <w:rPr>
          <w:rFonts w:ascii="Calibri" w:hAnsi="Calibri"/>
          <w:i/>
          <w:color w:val="auto"/>
          <w:sz w:val="22"/>
          <w:szCs w:val="22"/>
        </w:rPr>
        <w:t xml:space="preserve">” challenges, that is </w:t>
      </w:r>
      <w:r w:rsidR="00886ED3" w:rsidRPr="00886ED3">
        <w:rPr>
          <w:rFonts w:ascii="Calibri" w:hAnsi="Calibri"/>
          <w:b/>
          <w:i/>
          <w:color w:val="auto"/>
          <w:sz w:val="22"/>
          <w:szCs w:val="22"/>
        </w:rPr>
        <w:t>building trust, listening carefully, understanding the needs and interests</w:t>
      </w:r>
      <w:r w:rsidR="00886ED3" w:rsidRPr="00886ED3">
        <w:rPr>
          <w:rFonts w:ascii="Calibri" w:hAnsi="Calibri"/>
          <w:i/>
          <w:color w:val="auto"/>
          <w:sz w:val="22"/>
          <w:szCs w:val="22"/>
        </w:rPr>
        <w:t xml:space="preserve"> of the other party and </w:t>
      </w:r>
      <w:r w:rsidR="00886ED3" w:rsidRPr="00886ED3">
        <w:rPr>
          <w:rFonts w:ascii="Calibri" w:hAnsi="Calibri"/>
          <w:b/>
          <w:i/>
          <w:color w:val="auto"/>
          <w:sz w:val="22"/>
          <w:szCs w:val="22"/>
        </w:rPr>
        <w:t>being able to reflect their own strengths and weaknesses</w:t>
      </w:r>
      <w:r w:rsidR="00886ED3" w:rsidRPr="00886ED3">
        <w:rPr>
          <w:rFonts w:ascii="Calibri" w:hAnsi="Calibri"/>
          <w:i/>
          <w:color w:val="auto"/>
          <w:sz w:val="22"/>
          <w:szCs w:val="22"/>
        </w:rPr>
        <w:t>. These two challenges will be the focus of this course on negotiation analysis.</w:t>
      </w:r>
    </w:p>
    <w:p w14:paraId="7905E43E" w14:textId="77777777" w:rsidR="00F70231" w:rsidRPr="00886ED3" w:rsidRDefault="00F70231" w:rsidP="00886ED3">
      <w:pPr>
        <w:rPr>
          <w:rFonts w:ascii="Calibri" w:hAnsi="Calibri"/>
          <w:i/>
          <w:color w:val="auto"/>
          <w:sz w:val="22"/>
          <w:szCs w:val="22"/>
        </w:rPr>
      </w:pPr>
    </w:p>
    <w:p w14:paraId="72120AB8" w14:textId="77777777" w:rsidR="002C7EAF" w:rsidRPr="009B6232" w:rsidRDefault="002C7EAF" w:rsidP="002C7EAF">
      <w:pPr>
        <w:spacing w:after="120"/>
        <w:rPr>
          <w:rFonts w:ascii="Calibri" w:hAnsi="Calibri"/>
          <w:b/>
          <w:color w:val="auto"/>
          <w:sz w:val="22"/>
          <w:szCs w:val="22"/>
        </w:rPr>
      </w:pPr>
      <w:r w:rsidRPr="009B6232">
        <w:rPr>
          <w:rFonts w:ascii="Calibri" w:hAnsi="Calibri"/>
          <w:b/>
          <w:color w:val="auto"/>
          <w:sz w:val="22"/>
          <w:szCs w:val="22"/>
        </w:rPr>
        <w:t>Learning Outcomes</w:t>
      </w:r>
    </w:p>
    <w:p w14:paraId="393219C6" w14:textId="40EA9BCA" w:rsidR="002C7EAF" w:rsidRDefault="002C7EAF" w:rsidP="002C7EAF">
      <w:pPr>
        <w:spacing w:after="120"/>
        <w:rPr>
          <w:rFonts w:ascii="Calibri" w:hAnsi="Calibri"/>
          <w:i/>
          <w:color w:val="auto"/>
          <w:sz w:val="22"/>
          <w:szCs w:val="22"/>
        </w:rPr>
      </w:pPr>
      <w:r w:rsidRPr="009B6232">
        <w:rPr>
          <w:rFonts w:ascii="Calibri" w:hAnsi="Calibri"/>
          <w:i/>
          <w:color w:val="auto"/>
          <w:sz w:val="22"/>
          <w:szCs w:val="22"/>
        </w:rPr>
        <w:t>By the end of the co</w:t>
      </w:r>
      <w:r w:rsidR="00886ED3">
        <w:rPr>
          <w:rFonts w:ascii="Calibri" w:hAnsi="Calibri"/>
          <w:i/>
          <w:color w:val="auto"/>
          <w:sz w:val="22"/>
          <w:szCs w:val="22"/>
        </w:rPr>
        <w:t xml:space="preserve">urse, students will be able to </w:t>
      </w:r>
      <w:r w:rsidR="00F70231">
        <w:rPr>
          <w:rFonts w:ascii="Calibri" w:hAnsi="Calibri"/>
          <w:i/>
          <w:color w:val="auto"/>
          <w:sz w:val="22"/>
          <w:szCs w:val="22"/>
        </w:rPr>
        <w:t>understand basic principles behind many negotiations, they will have learned various lessons about their own negotiation behavior, their strengths and weaknesses. Students will be familiar with the Harvard Negotiation Principles. Students will have acquired a toolkit that will allow them to prepare negotiations in a better way. They will be able to analyze complex</w:t>
      </w:r>
      <w:r w:rsidR="00CD31DF">
        <w:rPr>
          <w:rFonts w:ascii="Calibri" w:hAnsi="Calibri"/>
          <w:i/>
          <w:color w:val="auto"/>
          <w:sz w:val="22"/>
          <w:szCs w:val="22"/>
        </w:rPr>
        <w:t xml:space="preserve"> negotiation landscapes due to </w:t>
      </w:r>
      <w:r w:rsidR="00312299">
        <w:rPr>
          <w:rFonts w:ascii="Calibri" w:hAnsi="Calibri"/>
          <w:i/>
          <w:color w:val="auto"/>
          <w:sz w:val="22"/>
          <w:szCs w:val="22"/>
        </w:rPr>
        <w:t xml:space="preserve">a </w:t>
      </w:r>
      <w:r w:rsidR="00F70231">
        <w:rPr>
          <w:rFonts w:ascii="Calibri" w:hAnsi="Calibri"/>
          <w:i/>
          <w:color w:val="auto"/>
          <w:sz w:val="22"/>
          <w:szCs w:val="22"/>
        </w:rPr>
        <w:t xml:space="preserve">comprehensive case study discussion. </w:t>
      </w:r>
      <w:r w:rsidR="005D44F8">
        <w:rPr>
          <w:rFonts w:ascii="Calibri" w:hAnsi="Calibri"/>
          <w:i/>
          <w:color w:val="auto"/>
          <w:sz w:val="22"/>
          <w:szCs w:val="22"/>
        </w:rPr>
        <w:br/>
      </w:r>
    </w:p>
    <w:p w14:paraId="52138E2E" w14:textId="77777777" w:rsidR="00684A4C" w:rsidRDefault="002C7EAF" w:rsidP="002C7EAF">
      <w:pPr>
        <w:spacing w:after="120"/>
        <w:rPr>
          <w:rFonts w:ascii="Calibri" w:hAnsi="Calibri"/>
          <w:b/>
          <w:color w:val="auto"/>
          <w:sz w:val="22"/>
          <w:szCs w:val="22"/>
        </w:rPr>
      </w:pPr>
      <w:r w:rsidRPr="009B6232">
        <w:rPr>
          <w:rFonts w:ascii="Calibri" w:hAnsi="Calibri"/>
          <w:b/>
          <w:color w:val="auto"/>
          <w:sz w:val="22"/>
          <w:szCs w:val="22"/>
        </w:rPr>
        <w:t xml:space="preserve">Summary Description </w:t>
      </w:r>
    </w:p>
    <w:p w14:paraId="53425EF7" w14:textId="62B71AD6" w:rsidR="00886ED3" w:rsidRDefault="00886ED3" w:rsidP="00886ED3">
      <w:pPr>
        <w:rPr>
          <w:rFonts w:ascii="Calibri" w:hAnsi="Calibri"/>
          <w:i/>
          <w:color w:val="auto"/>
          <w:sz w:val="22"/>
          <w:szCs w:val="22"/>
        </w:rPr>
      </w:pPr>
      <w:r w:rsidRPr="00886ED3">
        <w:rPr>
          <w:rFonts w:ascii="Calibri" w:hAnsi="Calibri"/>
          <w:i/>
          <w:color w:val="auto"/>
          <w:sz w:val="22"/>
          <w:szCs w:val="22"/>
        </w:rPr>
        <w:t xml:space="preserve">The course is based on the Harvard principles of negotiation and puts an emphasis on carefully designed role plays and simulations. </w:t>
      </w:r>
      <w:proofErr w:type="spellStart"/>
      <w:r>
        <w:rPr>
          <w:rFonts w:ascii="Calibri" w:hAnsi="Calibri"/>
          <w:i/>
          <w:color w:val="auto"/>
          <w:sz w:val="22"/>
          <w:szCs w:val="22"/>
        </w:rPr>
        <w:t>S</w:t>
      </w:r>
      <w:r w:rsidRPr="00886ED3">
        <w:rPr>
          <w:rFonts w:ascii="Calibri" w:hAnsi="Calibri"/>
          <w:i/>
          <w:color w:val="auto"/>
          <w:sz w:val="22"/>
          <w:szCs w:val="22"/>
        </w:rPr>
        <w:t>tudents</w:t>
      </w:r>
      <w:proofErr w:type="spellEnd"/>
      <w:r w:rsidRPr="00886ED3">
        <w:rPr>
          <w:rFonts w:ascii="Calibri" w:hAnsi="Calibri"/>
          <w:i/>
          <w:color w:val="auto"/>
          <w:sz w:val="22"/>
          <w:szCs w:val="22"/>
        </w:rPr>
        <w:t xml:space="preserve"> progress through a series of different negotiation simulations and case studies and are offered the chance to reflect their failures or successes and thus learn for the next level of negotiation expertise. In addition, theoretical concepts with high real world-relevance are introduced and discussed and essential tips and tricks are shared with the students. </w:t>
      </w:r>
    </w:p>
    <w:p w14:paraId="258D7017" w14:textId="3E11EEDC" w:rsidR="00F43B90" w:rsidRDefault="00F43B90" w:rsidP="00886ED3">
      <w:pPr>
        <w:rPr>
          <w:rFonts w:ascii="Calibri" w:hAnsi="Calibri"/>
          <w:i/>
          <w:color w:val="auto"/>
          <w:sz w:val="22"/>
          <w:szCs w:val="22"/>
        </w:rPr>
      </w:pPr>
    </w:p>
    <w:p w14:paraId="63C38762" w14:textId="71303581" w:rsidR="00902896" w:rsidRPr="00886ED3" w:rsidRDefault="00F43B90" w:rsidP="00886ED3">
      <w:pPr>
        <w:rPr>
          <w:rFonts w:ascii="Calibri" w:hAnsi="Calibri"/>
          <w:i/>
          <w:color w:val="auto"/>
          <w:sz w:val="22"/>
          <w:szCs w:val="22"/>
        </w:rPr>
      </w:pPr>
      <w:r>
        <w:rPr>
          <w:rFonts w:ascii="Calibri" w:hAnsi="Calibri"/>
          <w:i/>
          <w:color w:val="auto"/>
          <w:sz w:val="22"/>
          <w:szCs w:val="22"/>
        </w:rPr>
        <w:t>The course will use ZOOM as a learning and video platform.</w:t>
      </w:r>
    </w:p>
    <w:p w14:paraId="0C472065" w14:textId="67C3AEA8" w:rsidR="000C4209" w:rsidRDefault="00E75EC5" w:rsidP="002C7EAF">
      <w:pPr>
        <w:spacing w:after="120"/>
        <w:rPr>
          <w:rFonts w:ascii="Calibri" w:hAnsi="Calibri"/>
          <w:b/>
          <w:color w:val="auto"/>
          <w:sz w:val="22"/>
          <w:szCs w:val="22"/>
        </w:rPr>
      </w:pPr>
      <w:r>
        <w:rPr>
          <w:rFonts w:ascii="Calibri" w:hAnsi="Calibri"/>
          <w:b/>
          <w:color w:val="auto"/>
          <w:sz w:val="22"/>
          <w:szCs w:val="22"/>
        </w:rPr>
        <w:lastRenderedPageBreak/>
        <w:t>Course Outline</w:t>
      </w:r>
    </w:p>
    <w:p w14:paraId="59104376" w14:textId="5FF8FD4D" w:rsidR="00967B7E" w:rsidRDefault="00967B7E" w:rsidP="002C7EAF">
      <w:pPr>
        <w:spacing w:after="120"/>
        <w:rPr>
          <w:rFonts w:ascii="Calibri" w:hAnsi="Calibri"/>
          <w:b/>
          <w:color w:val="auto"/>
          <w:sz w:val="22"/>
          <w:szCs w:val="22"/>
        </w:rPr>
      </w:pPr>
    </w:p>
    <w:p w14:paraId="7AC49EB2" w14:textId="5C38E2C3" w:rsidR="00967B7E" w:rsidRPr="00967B7E" w:rsidRDefault="00967B7E" w:rsidP="00967B7E">
      <w:pPr>
        <w:spacing w:after="120"/>
        <w:rPr>
          <w:rFonts w:ascii="Calibri" w:hAnsi="Calibri"/>
          <w:color w:val="auto"/>
          <w:sz w:val="22"/>
          <w:szCs w:val="22"/>
        </w:rPr>
      </w:pPr>
      <w:r w:rsidRPr="00967B7E">
        <w:rPr>
          <w:rFonts w:ascii="Calibri" w:hAnsi="Calibri"/>
          <w:color w:val="auto"/>
          <w:sz w:val="22"/>
          <w:szCs w:val="22"/>
        </w:rPr>
        <w:t xml:space="preserve">Please let me know </w:t>
      </w:r>
      <w:r w:rsidR="002910B3">
        <w:rPr>
          <w:rFonts w:ascii="Calibri" w:hAnsi="Calibri"/>
          <w:color w:val="auto"/>
          <w:sz w:val="22"/>
          <w:szCs w:val="22"/>
        </w:rPr>
        <w:t>via email (</w:t>
      </w:r>
      <w:hyperlink r:id="rId8" w:history="1">
        <w:r w:rsidR="002910B3" w:rsidRPr="001F3BE5">
          <w:rPr>
            <w:rStyle w:val="Hyperlink"/>
            <w:rFonts w:ascii="Calibri" w:hAnsi="Calibri"/>
            <w:sz w:val="22"/>
            <w:szCs w:val="22"/>
          </w:rPr>
          <w:t>sebastian.litta@gmail.com</w:t>
        </w:r>
      </w:hyperlink>
      <w:r w:rsidR="002910B3">
        <w:rPr>
          <w:rFonts w:ascii="Calibri" w:hAnsi="Calibri"/>
          <w:color w:val="auto"/>
          <w:sz w:val="22"/>
          <w:szCs w:val="22"/>
        </w:rPr>
        <w:t xml:space="preserve">) </w:t>
      </w:r>
      <w:r w:rsidRPr="00967B7E">
        <w:rPr>
          <w:rFonts w:ascii="Calibri" w:hAnsi="Calibri"/>
          <w:color w:val="auto"/>
          <w:sz w:val="22"/>
          <w:szCs w:val="22"/>
        </w:rPr>
        <w:t>by FRIDAY, MAY 1</w:t>
      </w:r>
      <w:r w:rsidR="005F63DB">
        <w:rPr>
          <w:rFonts w:ascii="Calibri" w:hAnsi="Calibri"/>
          <w:color w:val="auto"/>
          <w:sz w:val="22"/>
          <w:szCs w:val="22"/>
        </w:rPr>
        <w:t>4, 2021,</w:t>
      </w:r>
      <w:r w:rsidRPr="00967B7E">
        <w:rPr>
          <w:rFonts w:ascii="Calibri" w:hAnsi="Calibri"/>
          <w:color w:val="auto"/>
          <w:sz w:val="22"/>
          <w:szCs w:val="22"/>
        </w:rPr>
        <w:t xml:space="preserve"> 1 pm</w:t>
      </w:r>
    </w:p>
    <w:p w14:paraId="64090022" w14:textId="77777777" w:rsidR="00967B7E" w:rsidRPr="00967B7E" w:rsidRDefault="00967B7E" w:rsidP="00967B7E">
      <w:pPr>
        <w:spacing w:after="120"/>
        <w:rPr>
          <w:rFonts w:ascii="Calibri" w:hAnsi="Calibri"/>
          <w:color w:val="auto"/>
          <w:sz w:val="22"/>
          <w:szCs w:val="22"/>
        </w:rPr>
      </w:pPr>
      <w:r w:rsidRPr="00967B7E">
        <w:rPr>
          <w:rFonts w:ascii="Calibri" w:hAnsi="Calibri"/>
          <w:color w:val="auto"/>
          <w:sz w:val="22"/>
          <w:szCs w:val="22"/>
        </w:rPr>
        <w:t>- if you have taken any negotiation classes before</w:t>
      </w:r>
    </w:p>
    <w:p w14:paraId="485700BA" w14:textId="6852A413" w:rsidR="00967B7E" w:rsidRPr="00967B7E" w:rsidRDefault="00967B7E" w:rsidP="00967B7E">
      <w:pPr>
        <w:spacing w:after="120"/>
        <w:rPr>
          <w:rFonts w:ascii="Calibri" w:hAnsi="Calibri"/>
          <w:color w:val="auto"/>
          <w:sz w:val="22"/>
          <w:szCs w:val="22"/>
        </w:rPr>
      </w:pPr>
      <w:r w:rsidRPr="00967B7E">
        <w:rPr>
          <w:rFonts w:ascii="Calibri" w:hAnsi="Calibri"/>
          <w:color w:val="auto"/>
          <w:sz w:val="22"/>
          <w:szCs w:val="22"/>
        </w:rPr>
        <w:t xml:space="preserve">- if you have any previous experience negotiating in a professional context (and if yes, then please provide 1-2 sentences </w:t>
      </w:r>
      <w:r w:rsidR="002910B3">
        <w:rPr>
          <w:rFonts w:ascii="Calibri" w:hAnsi="Calibri"/>
          <w:color w:val="auto"/>
          <w:sz w:val="22"/>
          <w:szCs w:val="22"/>
        </w:rPr>
        <w:t xml:space="preserve">with </w:t>
      </w:r>
      <w:r w:rsidRPr="00967B7E">
        <w:rPr>
          <w:rFonts w:ascii="Calibri" w:hAnsi="Calibri"/>
          <w:color w:val="auto"/>
          <w:sz w:val="22"/>
          <w:szCs w:val="22"/>
        </w:rPr>
        <w:t>details)</w:t>
      </w:r>
    </w:p>
    <w:p w14:paraId="4CC3BA62" w14:textId="77777777" w:rsidR="00967B7E" w:rsidRPr="00967B7E" w:rsidRDefault="00967B7E" w:rsidP="00967B7E">
      <w:pPr>
        <w:spacing w:after="120"/>
        <w:rPr>
          <w:rFonts w:ascii="Calibri" w:hAnsi="Calibri"/>
          <w:color w:val="auto"/>
          <w:sz w:val="22"/>
          <w:szCs w:val="22"/>
        </w:rPr>
      </w:pPr>
      <w:r w:rsidRPr="00967B7E">
        <w:rPr>
          <w:rFonts w:ascii="Calibri" w:hAnsi="Calibri"/>
          <w:color w:val="auto"/>
          <w:sz w:val="22"/>
          <w:szCs w:val="22"/>
        </w:rPr>
        <w:t>- if you need to miss any part of the workshop. I need this information, because I will pre-assign you to negotiation simulation groups.</w:t>
      </w:r>
    </w:p>
    <w:p w14:paraId="6E1A6157" w14:textId="77777777" w:rsidR="00967B7E" w:rsidRPr="00967B7E" w:rsidRDefault="00967B7E" w:rsidP="002C7EAF">
      <w:pPr>
        <w:spacing w:after="120"/>
        <w:rPr>
          <w:rFonts w:ascii="Calibri" w:hAnsi="Calibri"/>
          <w:b/>
          <w:color w:val="auto"/>
          <w:sz w:val="22"/>
          <w:szCs w:val="22"/>
          <w:lang/>
        </w:rPr>
      </w:pPr>
    </w:p>
    <w:tbl>
      <w:tblPr>
        <w:tblStyle w:val="TableGrid"/>
        <w:tblW w:w="0" w:type="auto"/>
        <w:tblLook w:val="04A0" w:firstRow="1" w:lastRow="0" w:firstColumn="1" w:lastColumn="0" w:noHBand="0" w:noVBand="1"/>
      </w:tblPr>
      <w:tblGrid>
        <w:gridCol w:w="1413"/>
        <w:gridCol w:w="5670"/>
        <w:gridCol w:w="2267"/>
      </w:tblGrid>
      <w:tr w:rsidR="00F43B90" w14:paraId="37F6F162" w14:textId="77777777" w:rsidTr="00940BC4">
        <w:tc>
          <w:tcPr>
            <w:tcW w:w="9350" w:type="dxa"/>
            <w:gridSpan w:val="3"/>
          </w:tcPr>
          <w:p w14:paraId="5313C199" w14:textId="13B8D0AE" w:rsidR="00F43B90" w:rsidRDefault="00F43B90" w:rsidP="002C7EAF">
            <w:pPr>
              <w:spacing w:after="120"/>
              <w:rPr>
                <w:rFonts w:ascii="Calibri" w:hAnsi="Calibri"/>
                <w:i/>
                <w:color w:val="auto"/>
                <w:sz w:val="22"/>
                <w:szCs w:val="22"/>
              </w:rPr>
            </w:pPr>
            <w:r w:rsidRPr="00E76524">
              <w:rPr>
                <w:rFonts w:ascii="Calibri" w:hAnsi="Calibri"/>
                <w:i/>
                <w:color w:val="auto"/>
                <w:sz w:val="22"/>
                <w:szCs w:val="22"/>
              </w:rPr>
              <w:t xml:space="preserve">Monday, May </w:t>
            </w:r>
            <w:r>
              <w:rPr>
                <w:rFonts w:ascii="Calibri" w:hAnsi="Calibri"/>
                <w:i/>
                <w:color w:val="auto"/>
                <w:sz w:val="22"/>
                <w:szCs w:val="22"/>
              </w:rPr>
              <w:t>1</w:t>
            </w:r>
            <w:r w:rsidR="005F63DB">
              <w:rPr>
                <w:rFonts w:ascii="Calibri" w:hAnsi="Calibri"/>
                <w:i/>
                <w:color w:val="auto"/>
                <w:sz w:val="22"/>
                <w:szCs w:val="22"/>
              </w:rPr>
              <w:t>7</w:t>
            </w:r>
            <w:r>
              <w:rPr>
                <w:rFonts w:ascii="Calibri" w:hAnsi="Calibri"/>
                <w:i/>
                <w:color w:val="auto"/>
                <w:sz w:val="22"/>
                <w:szCs w:val="22"/>
              </w:rPr>
              <w:t>, 202</w:t>
            </w:r>
            <w:r w:rsidR="005F63DB">
              <w:rPr>
                <w:rFonts w:ascii="Calibri" w:hAnsi="Calibri"/>
                <w:i/>
                <w:color w:val="auto"/>
                <w:sz w:val="22"/>
                <w:szCs w:val="22"/>
              </w:rPr>
              <w:t>1</w:t>
            </w:r>
          </w:p>
        </w:tc>
      </w:tr>
      <w:tr w:rsidR="00F43B90" w14:paraId="04FDC9B6" w14:textId="77777777" w:rsidTr="007B5B79">
        <w:tc>
          <w:tcPr>
            <w:tcW w:w="1413" w:type="dxa"/>
            <w:shd w:val="clear" w:color="auto" w:fill="92D050"/>
          </w:tcPr>
          <w:p w14:paraId="17971E89" w14:textId="512E7361" w:rsidR="00F43B90" w:rsidRDefault="00F43B90" w:rsidP="002C7EAF">
            <w:pPr>
              <w:spacing w:after="120"/>
              <w:rPr>
                <w:rFonts w:ascii="Calibri" w:hAnsi="Calibri"/>
                <w:i/>
                <w:color w:val="auto"/>
                <w:sz w:val="22"/>
                <w:szCs w:val="22"/>
              </w:rPr>
            </w:pPr>
            <w:r>
              <w:rPr>
                <w:rFonts w:ascii="Calibri" w:hAnsi="Calibri"/>
                <w:color w:val="auto"/>
                <w:sz w:val="22"/>
                <w:szCs w:val="22"/>
              </w:rPr>
              <w:t>09:</w:t>
            </w:r>
            <w:r w:rsidR="00221BC2">
              <w:rPr>
                <w:rFonts w:ascii="Calibri" w:hAnsi="Calibri"/>
                <w:color w:val="auto"/>
                <w:sz w:val="22"/>
                <w:szCs w:val="22"/>
              </w:rPr>
              <w:t>3</w:t>
            </w:r>
            <w:r>
              <w:rPr>
                <w:rFonts w:ascii="Calibri" w:hAnsi="Calibri"/>
                <w:color w:val="auto"/>
                <w:sz w:val="22"/>
                <w:szCs w:val="22"/>
              </w:rPr>
              <w:t>0 am</w:t>
            </w:r>
          </w:p>
        </w:tc>
        <w:tc>
          <w:tcPr>
            <w:tcW w:w="5670" w:type="dxa"/>
            <w:shd w:val="clear" w:color="auto" w:fill="92D050"/>
          </w:tcPr>
          <w:p w14:paraId="1B7B30C2" w14:textId="3E923EA8" w:rsidR="00F43B90" w:rsidRPr="00F43B90" w:rsidRDefault="00F43B90" w:rsidP="002C7EAF">
            <w:pPr>
              <w:spacing w:after="120"/>
              <w:rPr>
                <w:rFonts w:ascii="Calibri" w:hAnsi="Calibri"/>
                <w:color w:val="auto"/>
                <w:sz w:val="22"/>
                <w:szCs w:val="22"/>
              </w:rPr>
            </w:pPr>
            <w:r>
              <w:rPr>
                <w:rFonts w:ascii="Calibri" w:hAnsi="Calibri"/>
                <w:color w:val="auto"/>
                <w:sz w:val="22"/>
                <w:szCs w:val="22"/>
              </w:rPr>
              <w:t>Kick-off, introduction, and expectations</w:t>
            </w:r>
            <w:r>
              <w:rPr>
                <w:rFonts w:ascii="Calibri" w:hAnsi="Calibri"/>
                <w:color w:val="auto"/>
                <w:sz w:val="22"/>
                <w:szCs w:val="22"/>
              </w:rPr>
              <w:tab/>
            </w:r>
            <w:r>
              <w:rPr>
                <w:rFonts w:ascii="Calibri" w:hAnsi="Calibri"/>
                <w:color w:val="auto"/>
                <w:sz w:val="22"/>
                <w:szCs w:val="22"/>
              </w:rPr>
              <w:tab/>
            </w:r>
          </w:p>
        </w:tc>
        <w:tc>
          <w:tcPr>
            <w:tcW w:w="2267" w:type="dxa"/>
            <w:shd w:val="clear" w:color="auto" w:fill="92D050"/>
          </w:tcPr>
          <w:p w14:paraId="600A44C9" w14:textId="7E6D34DF" w:rsidR="00F43B90" w:rsidRDefault="00F43B90" w:rsidP="002C7EAF">
            <w:pPr>
              <w:spacing w:after="120"/>
              <w:rPr>
                <w:rFonts w:ascii="Calibri" w:hAnsi="Calibri"/>
                <w:i/>
                <w:color w:val="auto"/>
                <w:sz w:val="22"/>
                <w:szCs w:val="22"/>
              </w:rPr>
            </w:pPr>
            <w:r>
              <w:rPr>
                <w:rFonts w:ascii="Calibri" w:hAnsi="Calibri"/>
                <w:i/>
                <w:color w:val="auto"/>
                <w:sz w:val="22"/>
                <w:szCs w:val="22"/>
              </w:rPr>
              <w:t>ZOOM, everyone</w:t>
            </w:r>
          </w:p>
        </w:tc>
      </w:tr>
      <w:tr w:rsidR="00F43B90" w14:paraId="655ED75E" w14:textId="77777777" w:rsidTr="007B5B79">
        <w:tc>
          <w:tcPr>
            <w:tcW w:w="1413" w:type="dxa"/>
            <w:shd w:val="clear" w:color="auto" w:fill="92D050"/>
          </w:tcPr>
          <w:p w14:paraId="172FF3CE" w14:textId="113BE07B" w:rsidR="00F43B90" w:rsidRDefault="00221BC2" w:rsidP="00F43B90">
            <w:pPr>
              <w:spacing w:after="120"/>
              <w:rPr>
                <w:rFonts w:ascii="Calibri" w:hAnsi="Calibri"/>
                <w:i/>
                <w:color w:val="auto"/>
                <w:sz w:val="22"/>
                <w:szCs w:val="22"/>
              </w:rPr>
            </w:pPr>
            <w:r>
              <w:rPr>
                <w:rFonts w:ascii="Calibri" w:hAnsi="Calibri"/>
                <w:color w:val="auto"/>
                <w:sz w:val="22"/>
                <w:szCs w:val="22"/>
              </w:rPr>
              <w:t>10</w:t>
            </w:r>
            <w:r w:rsidR="00F43B90">
              <w:rPr>
                <w:rFonts w:ascii="Calibri" w:hAnsi="Calibri"/>
                <w:color w:val="auto"/>
                <w:sz w:val="22"/>
                <w:szCs w:val="22"/>
              </w:rPr>
              <w:t>:</w:t>
            </w:r>
            <w:r>
              <w:rPr>
                <w:rFonts w:ascii="Calibri" w:hAnsi="Calibri"/>
                <w:color w:val="auto"/>
                <w:sz w:val="22"/>
                <w:szCs w:val="22"/>
              </w:rPr>
              <w:t>0</w:t>
            </w:r>
            <w:r w:rsidR="00F43B90">
              <w:rPr>
                <w:rFonts w:ascii="Calibri" w:hAnsi="Calibri"/>
                <w:color w:val="auto"/>
                <w:sz w:val="22"/>
                <w:szCs w:val="22"/>
              </w:rPr>
              <w:t>0 am</w:t>
            </w:r>
          </w:p>
        </w:tc>
        <w:tc>
          <w:tcPr>
            <w:tcW w:w="5670" w:type="dxa"/>
            <w:shd w:val="clear" w:color="auto" w:fill="92D050"/>
          </w:tcPr>
          <w:p w14:paraId="25A8F184" w14:textId="50D349B3" w:rsidR="00F43B90" w:rsidRPr="00F43B90" w:rsidRDefault="00F43B90" w:rsidP="00F43B90">
            <w:pPr>
              <w:spacing w:after="120"/>
              <w:rPr>
                <w:rFonts w:ascii="Calibri" w:hAnsi="Calibri"/>
                <w:color w:val="auto"/>
                <w:sz w:val="22"/>
                <w:szCs w:val="22"/>
              </w:rPr>
            </w:pPr>
            <w:r>
              <w:rPr>
                <w:rFonts w:ascii="Calibri" w:hAnsi="Calibri"/>
                <w:color w:val="auto"/>
                <w:sz w:val="22"/>
                <w:szCs w:val="22"/>
              </w:rPr>
              <w:t>Exercise #1 Kebab Cartel: Introduction</w:t>
            </w:r>
          </w:p>
        </w:tc>
        <w:tc>
          <w:tcPr>
            <w:tcW w:w="2267" w:type="dxa"/>
            <w:shd w:val="clear" w:color="auto" w:fill="92D050"/>
          </w:tcPr>
          <w:p w14:paraId="5D4619F6" w14:textId="43B73CE3" w:rsidR="00F43B90" w:rsidRDefault="00F43B90" w:rsidP="00F43B90">
            <w:pPr>
              <w:spacing w:after="120"/>
              <w:rPr>
                <w:rFonts w:ascii="Calibri" w:hAnsi="Calibri"/>
                <w:i/>
                <w:color w:val="auto"/>
                <w:sz w:val="22"/>
                <w:szCs w:val="22"/>
              </w:rPr>
            </w:pPr>
            <w:r>
              <w:rPr>
                <w:rFonts w:ascii="Calibri" w:hAnsi="Calibri"/>
                <w:i/>
                <w:color w:val="auto"/>
                <w:sz w:val="22"/>
                <w:szCs w:val="22"/>
              </w:rPr>
              <w:t>ZOOM, everyone</w:t>
            </w:r>
          </w:p>
        </w:tc>
      </w:tr>
      <w:tr w:rsidR="00F43B90" w14:paraId="7B9FC9F3" w14:textId="77777777" w:rsidTr="007B5B79">
        <w:tc>
          <w:tcPr>
            <w:tcW w:w="1413" w:type="dxa"/>
            <w:shd w:val="clear" w:color="auto" w:fill="FFFF00"/>
          </w:tcPr>
          <w:p w14:paraId="02792BA9" w14:textId="787C9149" w:rsidR="00F43B90" w:rsidRPr="00F43B90" w:rsidRDefault="00221BC2" w:rsidP="00F43B90">
            <w:pPr>
              <w:spacing w:after="120"/>
              <w:rPr>
                <w:rFonts w:ascii="Calibri" w:hAnsi="Calibri"/>
                <w:iCs/>
                <w:color w:val="auto"/>
                <w:sz w:val="22"/>
                <w:szCs w:val="22"/>
              </w:rPr>
            </w:pPr>
            <w:r>
              <w:rPr>
                <w:rFonts w:ascii="Calibri" w:hAnsi="Calibri"/>
                <w:iCs/>
                <w:color w:val="auto"/>
                <w:sz w:val="22"/>
                <w:szCs w:val="22"/>
              </w:rPr>
              <w:t>10</w:t>
            </w:r>
            <w:r w:rsidR="00F43B90" w:rsidRPr="00F43B90">
              <w:rPr>
                <w:rFonts w:ascii="Calibri" w:hAnsi="Calibri"/>
                <w:iCs/>
                <w:color w:val="auto"/>
                <w:sz w:val="22"/>
                <w:szCs w:val="22"/>
              </w:rPr>
              <w:t>:</w:t>
            </w:r>
            <w:r>
              <w:rPr>
                <w:rFonts w:ascii="Calibri" w:hAnsi="Calibri"/>
                <w:iCs/>
                <w:color w:val="auto"/>
                <w:sz w:val="22"/>
                <w:szCs w:val="22"/>
              </w:rPr>
              <w:t>1</w:t>
            </w:r>
            <w:r w:rsidR="00F43B90" w:rsidRPr="00F43B90">
              <w:rPr>
                <w:rFonts w:ascii="Calibri" w:hAnsi="Calibri"/>
                <w:iCs/>
                <w:color w:val="auto"/>
                <w:sz w:val="22"/>
                <w:szCs w:val="22"/>
              </w:rPr>
              <w:t>0 am</w:t>
            </w:r>
          </w:p>
        </w:tc>
        <w:tc>
          <w:tcPr>
            <w:tcW w:w="5670" w:type="dxa"/>
            <w:shd w:val="clear" w:color="auto" w:fill="FFFF00"/>
          </w:tcPr>
          <w:p w14:paraId="7D8CA531" w14:textId="591940C5" w:rsidR="00F43B90" w:rsidRDefault="00F43B90" w:rsidP="00F43B90">
            <w:pPr>
              <w:spacing w:after="120"/>
              <w:rPr>
                <w:rFonts w:ascii="Calibri" w:hAnsi="Calibri"/>
                <w:i/>
                <w:color w:val="auto"/>
                <w:sz w:val="22"/>
                <w:szCs w:val="22"/>
              </w:rPr>
            </w:pPr>
            <w:r>
              <w:rPr>
                <w:rFonts w:ascii="Calibri" w:hAnsi="Calibri"/>
                <w:color w:val="auto"/>
                <w:sz w:val="22"/>
                <w:szCs w:val="22"/>
              </w:rPr>
              <w:t xml:space="preserve">Exercise #1 Kebab Cartel: </w:t>
            </w:r>
            <w:r w:rsidR="00CA483B">
              <w:rPr>
                <w:rFonts w:ascii="Calibri" w:hAnsi="Calibri"/>
                <w:color w:val="auto"/>
                <w:sz w:val="22"/>
                <w:szCs w:val="22"/>
              </w:rPr>
              <w:t>p</w:t>
            </w:r>
            <w:r>
              <w:rPr>
                <w:rFonts w:ascii="Calibri" w:hAnsi="Calibri"/>
                <w:color w:val="auto"/>
                <w:sz w:val="22"/>
                <w:szCs w:val="22"/>
              </w:rPr>
              <w:t>lay</w:t>
            </w:r>
            <w:r w:rsidR="00D17861">
              <w:rPr>
                <w:rFonts w:ascii="Calibri" w:hAnsi="Calibri"/>
                <w:color w:val="auto"/>
                <w:sz w:val="22"/>
                <w:szCs w:val="22"/>
              </w:rPr>
              <w:t xml:space="preserve"> + submit results</w:t>
            </w:r>
          </w:p>
        </w:tc>
        <w:tc>
          <w:tcPr>
            <w:tcW w:w="2267" w:type="dxa"/>
            <w:shd w:val="clear" w:color="auto" w:fill="FFFF00"/>
          </w:tcPr>
          <w:p w14:paraId="17AA4EDA" w14:textId="4AFACAC0" w:rsidR="00F43B90" w:rsidRDefault="00F43B90" w:rsidP="00F43B90">
            <w:pPr>
              <w:tabs>
                <w:tab w:val="right" w:pos="2901"/>
              </w:tabs>
              <w:spacing w:after="120"/>
              <w:rPr>
                <w:rFonts w:ascii="Calibri" w:hAnsi="Calibri"/>
                <w:i/>
                <w:color w:val="auto"/>
                <w:sz w:val="22"/>
                <w:szCs w:val="22"/>
              </w:rPr>
            </w:pPr>
            <w:r>
              <w:rPr>
                <w:rFonts w:ascii="Calibri" w:hAnsi="Calibri"/>
                <w:i/>
                <w:color w:val="auto"/>
                <w:sz w:val="22"/>
                <w:szCs w:val="22"/>
              </w:rPr>
              <w:t>ZOOM, in pairs of two</w:t>
            </w:r>
            <w:r>
              <w:rPr>
                <w:rFonts w:ascii="Calibri" w:hAnsi="Calibri"/>
                <w:i/>
                <w:color w:val="auto"/>
                <w:sz w:val="22"/>
                <w:szCs w:val="22"/>
              </w:rPr>
              <w:tab/>
            </w:r>
          </w:p>
        </w:tc>
      </w:tr>
      <w:tr w:rsidR="00F43B90" w14:paraId="11E3C3B3" w14:textId="77777777" w:rsidTr="007B5B79">
        <w:tc>
          <w:tcPr>
            <w:tcW w:w="1413" w:type="dxa"/>
          </w:tcPr>
          <w:p w14:paraId="3C13576E" w14:textId="3E2ACCFD" w:rsidR="00F43B90" w:rsidRPr="00F43B90" w:rsidRDefault="00F43B90" w:rsidP="00F43B90">
            <w:pPr>
              <w:spacing w:after="120"/>
              <w:rPr>
                <w:rFonts w:ascii="Calibri" w:hAnsi="Calibri"/>
                <w:iCs/>
                <w:color w:val="auto"/>
                <w:sz w:val="22"/>
                <w:szCs w:val="22"/>
              </w:rPr>
            </w:pPr>
            <w:r w:rsidRPr="00F43B90">
              <w:rPr>
                <w:rFonts w:ascii="Calibri" w:hAnsi="Calibri"/>
                <w:iCs/>
                <w:color w:val="auto"/>
                <w:sz w:val="22"/>
                <w:szCs w:val="22"/>
              </w:rPr>
              <w:t>10:</w:t>
            </w:r>
            <w:r w:rsidR="00221BC2">
              <w:rPr>
                <w:rFonts w:ascii="Calibri" w:hAnsi="Calibri"/>
                <w:iCs/>
                <w:color w:val="auto"/>
                <w:sz w:val="22"/>
                <w:szCs w:val="22"/>
              </w:rPr>
              <w:t>3</w:t>
            </w:r>
            <w:r w:rsidRPr="00F43B90">
              <w:rPr>
                <w:rFonts w:ascii="Calibri" w:hAnsi="Calibri"/>
                <w:iCs/>
                <w:color w:val="auto"/>
                <w:sz w:val="22"/>
                <w:szCs w:val="22"/>
              </w:rPr>
              <w:t>0 am</w:t>
            </w:r>
          </w:p>
        </w:tc>
        <w:tc>
          <w:tcPr>
            <w:tcW w:w="5670" w:type="dxa"/>
          </w:tcPr>
          <w:p w14:paraId="4D0DDD05" w14:textId="544DC693" w:rsidR="00F43B90" w:rsidRPr="00CA483B" w:rsidRDefault="00CA483B" w:rsidP="00F43B90">
            <w:pPr>
              <w:spacing w:after="120"/>
              <w:rPr>
                <w:rFonts w:ascii="Calibri" w:hAnsi="Calibri"/>
                <w:i/>
                <w:iCs/>
                <w:color w:val="auto"/>
                <w:sz w:val="22"/>
                <w:szCs w:val="22"/>
              </w:rPr>
            </w:pPr>
            <w:r w:rsidRPr="00CA483B">
              <w:rPr>
                <w:rFonts w:ascii="Calibri" w:hAnsi="Calibri"/>
                <w:i/>
                <w:iCs/>
                <w:color w:val="auto"/>
                <w:sz w:val="22"/>
                <w:szCs w:val="22"/>
              </w:rPr>
              <w:t>Break</w:t>
            </w:r>
          </w:p>
        </w:tc>
        <w:tc>
          <w:tcPr>
            <w:tcW w:w="2267" w:type="dxa"/>
          </w:tcPr>
          <w:p w14:paraId="27E4DC4A" w14:textId="180FA5E8" w:rsidR="00F43B90" w:rsidRDefault="00F43B90" w:rsidP="00F43B90">
            <w:pPr>
              <w:spacing w:after="120"/>
              <w:rPr>
                <w:rFonts w:ascii="Calibri" w:hAnsi="Calibri"/>
                <w:i/>
                <w:color w:val="auto"/>
                <w:sz w:val="22"/>
                <w:szCs w:val="22"/>
              </w:rPr>
            </w:pPr>
          </w:p>
        </w:tc>
      </w:tr>
      <w:tr w:rsidR="00F43B90" w14:paraId="0EF0F37E" w14:textId="77777777" w:rsidTr="007B5B79">
        <w:tc>
          <w:tcPr>
            <w:tcW w:w="1413" w:type="dxa"/>
            <w:shd w:val="clear" w:color="auto" w:fill="92D050"/>
          </w:tcPr>
          <w:p w14:paraId="69D76212" w14:textId="652F1311" w:rsidR="00F43B90" w:rsidRPr="00F43B90" w:rsidRDefault="00F43B90" w:rsidP="00F43B90">
            <w:pPr>
              <w:spacing w:after="120"/>
              <w:rPr>
                <w:rFonts w:ascii="Calibri" w:hAnsi="Calibri"/>
                <w:iCs/>
                <w:color w:val="auto"/>
                <w:sz w:val="22"/>
                <w:szCs w:val="22"/>
              </w:rPr>
            </w:pPr>
            <w:r w:rsidRPr="00F43B90">
              <w:rPr>
                <w:rFonts w:ascii="Calibri" w:hAnsi="Calibri"/>
                <w:iCs/>
                <w:color w:val="auto"/>
                <w:sz w:val="22"/>
                <w:szCs w:val="22"/>
              </w:rPr>
              <w:t>1</w:t>
            </w:r>
            <w:r w:rsidR="00221BC2">
              <w:rPr>
                <w:rFonts w:ascii="Calibri" w:hAnsi="Calibri"/>
                <w:iCs/>
                <w:color w:val="auto"/>
                <w:sz w:val="22"/>
                <w:szCs w:val="22"/>
              </w:rPr>
              <w:t>1</w:t>
            </w:r>
            <w:r w:rsidRPr="00F43B90">
              <w:rPr>
                <w:rFonts w:ascii="Calibri" w:hAnsi="Calibri"/>
                <w:iCs/>
                <w:color w:val="auto"/>
                <w:sz w:val="22"/>
                <w:szCs w:val="22"/>
              </w:rPr>
              <w:t>:</w:t>
            </w:r>
            <w:r w:rsidR="00221BC2">
              <w:rPr>
                <w:rFonts w:ascii="Calibri" w:hAnsi="Calibri"/>
                <w:iCs/>
                <w:color w:val="auto"/>
                <w:sz w:val="22"/>
                <w:szCs w:val="22"/>
              </w:rPr>
              <w:t>0</w:t>
            </w:r>
            <w:r w:rsidRPr="00F43B90">
              <w:rPr>
                <w:rFonts w:ascii="Calibri" w:hAnsi="Calibri"/>
                <w:iCs/>
                <w:color w:val="auto"/>
                <w:sz w:val="22"/>
                <w:szCs w:val="22"/>
              </w:rPr>
              <w:t>0 am</w:t>
            </w:r>
          </w:p>
        </w:tc>
        <w:tc>
          <w:tcPr>
            <w:tcW w:w="5670" w:type="dxa"/>
            <w:shd w:val="clear" w:color="auto" w:fill="92D050"/>
          </w:tcPr>
          <w:p w14:paraId="06DA47A6" w14:textId="58B71158" w:rsidR="00F43B90" w:rsidRDefault="00F43B90" w:rsidP="00F43B90">
            <w:pPr>
              <w:spacing w:after="120"/>
              <w:rPr>
                <w:rFonts w:ascii="Calibri" w:hAnsi="Calibri"/>
                <w:i/>
                <w:color w:val="auto"/>
                <w:sz w:val="22"/>
                <w:szCs w:val="22"/>
              </w:rPr>
            </w:pPr>
            <w:r>
              <w:rPr>
                <w:rFonts w:ascii="Calibri" w:hAnsi="Calibri"/>
                <w:color w:val="auto"/>
                <w:sz w:val="22"/>
                <w:szCs w:val="22"/>
              </w:rPr>
              <w:t>Discussion of results of exercise #1</w:t>
            </w:r>
          </w:p>
        </w:tc>
        <w:tc>
          <w:tcPr>
            <w:tcW w:w="2267" w:type="dxa"/>
            <w:shd w:val="clear" w:color="auto" w:fill="92D050"/>
          </w:tcPr>
          <w:p w14:paraId="7EFB6F7C" w14:textId="02214D97" w:rsidR="00F43B90" w:rsidRDefault="00F43B90" w:rsidP="00F43B90">
            <w:pPr>
              <w:spacing w:after="120"/>
              <w:rPr>
                <w:rFonts w:ascii="Calibri" w:hAnsi="Calibri"/>
                <w:i/>
                <w:color w:val="auto"/>
                <w:sz w:val="22"/>
                <w:szCs w:val="22"/>
              </w:rPr>
            </w:pPr>
            <w:r>
              <w:rPr>
                <w:rFonts w:ascii="Calibri" w:hAnsi="Calibri"/>
                <w:i/>
                <w:color w:val="auto"/>
                <w:sz w:val="22"/>
                <w:szCs w:val="22"/>
              </w:rPr>
              <w:t>ZOOM, everyone</w:t>
            </w:r>
          </w:p>
        </w:tc>
      </w:tr>
      <w:tr w:rsidR="00F43B90" w14:paraId="4DFE2C80" w14:textId="77777777" w:rsidTr="007B5B79">
        <w:tc>
          <w:tcPr>
            <w:tcW w:w="1413" w:type="dxa"/>
            <w:shd w:val="clear" w:color="auto" w:fill="92D050"/>
          </w:tcPr>
          <w:p w14:paraId="4CB9DD99" w14:textId="1CB756BC" w:rsidR="00F43B90" w:rsidRPr="00F43B90" w:rsidRDefault="00F43B90" w:rsidP="00F43B90">
            <w:pPr>
              <w:spacing w:after="120"/>
              <w:rPr>
                <w:rFonts w:ascii="Calibri" w:hAnsi="Calibri"/>
                <w:iCs/>
                <w:color w:val="auto"/>
                <w:sz w:val="22"/>
                <w:szCs w:val="22"/>
              </w:rPr>
            </w:pPr>
            <w:r w:rsidRPr="00F43B90">
              <w:rPr>
                <w:rFonts w:ascii="Calibri" w:hAnsi="Calibri"/>
                <w:iCs/>
                <w:color w:val="auto"/>
                <w:sz w:val="22"/>
                <w:szCs w:val="22"/>
              </w:rPr>
              <w:t>11:</w:t>
            </w:r>
            <w:r w:rsidR="00221BC2">
              <w:rPr>
                <w:rFonts w:ascii="Calibri" w:hAnsi="Calibri"/>
                <w:iCs/>
                <w:color w:val="auto"/>
                <w:sz w:val="22"/>
                <w:szCs w:val="22"/>
              </w:rPr>
              <w:t>3</w:t>
            </w:r>
            <w:r w:rsidRPr="00F43B90">
              <w:rPr>
                <w:rFonts w:ascii="Calibri" w:hAnsi="Calibri"/>
                <w:iCs/>
                <w:color w:val="auto"/>
                <w:sz w:val="22"/>
                <w:szCs w:val="22"/>
              </w:rPr>
              <w:t>0 am</w:t>
            </w:r>
          </w:p>
        </w:tc>
        <w:tc>
          <w:tcPr>
            <w:tcW w:w="5670" w:type="dxa"/>
            <w:shd w:val="clear" w:color="auto" w:fill="92D050"/>
          </w:tcPr>
          <w:p w14:paraId="11771299" w14:textId="7DFF7A7E" w:rsidR="00F43B90" w:rsidRPr="00F43B90" w:rsidRDefault="00F43B90" w:rsidP="00F43B90">
            <w:pPr>
              <w:spacing w:after="120"/>
              <w:rPr>
                <w:rFonts w:ascii="Calibri" w:hAnsi="Calibri"/>
                <w:color w:val="auto"/>
                <w:sz w:val="22"/>
                <w:szCs w:val="22"/>
              </w:rPr>
            </w:pPr>
            <w:r>
              <w:rPr>
                <w:rFonts w:ascii="Calibri" w:hAnsi="Calibri"/>
                <w:color w:val="auto"/>
                <w:sz w:val="22"/>
                <w:szCs w:val="22"/>
              </w:rPr>
              <w:t>Harvard principles of negotiation</w:t>
            </w:r>
          </w:p>
        </w:tc>
        <w:tc>
          <w:tcPr>
            <w:tcW w:w="2267" w:type="dxa"/>
            <w:shd w:val="clear" w:color="auto" w:fill="92D050"/>
          </w:tcPr>
          <w:p w14:paraId="20112D28" w14:textId="71663741" w:rsidR="00F43B90" w:rsidRDefault="00F43B90" w:rsidP="00F43B90">
            <w:pPr>
              <w:spacing w:after="120"/>
              <w:rPr>
                <w:rFonts w:ascii="Calibri" w:hAnsi="Calibri"/>
                <w:i/>
                <w:color w:val="auto"/>
                <w:sz w:val="22"/>
                <w:szCs w:val="22"/>
              </w:rPr>
            </w:pPr>
            <w:r>
              <w:rPr>
                <w:rFonts w:ascii="Calibri" w:hAnsi="Calibri"/>
                <w:i/>
                <w:color w:val="auto"/>
                <w:sz w:val="22"/>
                <w:szCs w:val="22"/>
              </w:rPr>
              <w:t>ZOOM, everyone</w:t>
            </w:r>
          </w:p>
        </w:tc>
      </w:tr>
      <w:tr w:rsidR="00F43B90" w14:paraId="27412759" w14:textId="77777777" w:rsidTr="007B5B79">
        <w:tc>
          <w:tcPr>
            <w:tcW w:w="1413" w:type="dxa"/>
            <w:shd w:val="clear" w:color="auto" w:fill="92D050"/>
          </w:tcPr>
          <w:p w14:paraId="2AFE0397" w14:textId="0B547388" w:rsidR="00F43B90" w:rsidRPr="00F43B90" w:rsidRDefault="00F43B90" w:rsidP="00F43B90">
            <w:pPr>
              <w:spacing w:after="120"/>
              <w:rPr>
                <w:rFonts w:ascii="Calibri" w:hAnsi="Calibri"/>
                <w:iCs/>
                <w:color w:val="auto"/>
                <w:sz w:val="22"/>
                <w:szCs w:val="22"/>
              </w:rPr>
            </w:pPr>
            <w:r>
              <w:rPr>
                <w:rFonts w:ascii="Calibri" w:hAnsi="Calibri"/>
                <w:iCs/>
                <w:color w:val="auto"/>
                <w:sz w:val="22"/>
                <w:szCs w:val="22"/>
              </w:rPr>
              <w:t>1</w:t>
            </w:r>
            <w:r w:rsidR="00221BC2">
              <w:rPr>
                <w:rFonts w:ascii="Calibri" w:hAnsi="Calibri"/>
                <w:iCs/>
                <w:color w:val="auto"/>
                <w:sz w:val="22"/>
                <w:szCs w:val="22"/>
              </w:rPr>
              <w:t>2</w:t>
            </w:r>
            <w:r>
              <w:rPr>
                <w:rFonts w:ascii="Calibri" w:hAnsi="Calibri"/>
                <w:iCs/>
                <w:color w:val="auto"/>
                <w:sz w:val="22"/>
                <w:szCs w:val="22"/>
              </w:rPr>
              <w:t>:</w:t>
            </w:r>
            <w:r w:rsidR="005F63DB">
              <w:rPr>
                <w:rFonts w:ascii="Calibri" w:hAnsi="Calibri"/>
                <w:iCs/>
                <w:color w:val="auto"/>
                <w:sz w:val="22"/>
                <w:szCs w:val="22"/>
              </w:rPr>
              <w:t>15</w:t>
            </w:r>
            <w:r>
              <w:rPr>
                <w:rFonts w:ascii="Calibri" w:hAnsi="Calibri"/>
                <w:iCs/>
                <w:color w:val="auto"/>
                <w:sz w:val="22"/>
                <w:szCs w:val="22"/>
              </w:rPr>
              <w:t xml:space="preserve"> </w:t>
            </w:r>
            <w:r w:rsidR="00221BC2">
              <w:rPr>
                <w:rFonts w:ascii="Calibri" w:hAnsi="Calibri"/>
                <w:iCs/>
                <w:color w:val="auto"/>
                <w:sz w:val="22"/>
                <w:szCs w:val="22"/>
              </w:rPr>
              <w:t>p</w:t>
            </w:r>
            <w:r>
              <w:rPr>
                <w:rFonts w:ascii="Calibri" w:hAnsi="Calibri"/>
                <w:iCs/>
                <w:color w:val="auto"/>
                <w:sz w:val="22"/>
                <w:szCs w:val="22"/>
              </w:rPr>
              <w:t>m</w:t>
            </w:r>
          </w:p>
        </w:tc>
        <w:tc>
          <w:tcPr>
            <w:tcW w:w="5670" w:type="dxa"/>
            <w:shd w:val="clear" w:color="auto" w:fill="92D050"/>
          </w:tcPr>
          <w:p w14:paraId="6DDC9091" w14:textId="65F7283E" w:rsidR="00F43B90" w:rsidRDefault="00F43B90" w:rsidP="00F43B90">
            <w:pPr>
              <w:spacing w:after="120"/>
              <w:rPr>
                <w:rFonts w:ascii="Calibri" w:hAnsi="Calibri"/>
                <w:i/>
                <w:color w:val="auto"/>
                <w:sz w:val="22"/>
                <w:szCs w:val="22"/>
              </w:rPr>
            </w:pPr>
            <w:r>
              <w:rPr>
                <w:rFonts w:ascii="Calibri" w:hAnsi="Calibri"/>
                <w:color w:val="auto"/>
                <w:sz w:val="22"/>
                <w:szCs w:val="22"/>
              </w:rPr>
              <w:t>Exercise #2 Employment Contract: Introduction</w:t>
            </w:r>
          </w:p>
        </w:tc>
        <w:tc>
          <w:tcPr>
            <w:tcW w:w="2267" w:type="dxa"/>
            <w:shd w:val="clear" w:color="auto" w:fill="92D050"/>
          </w:tcPr>
          <w:p w14:paraId="41A30D47" w14:textId="23D7F1BE" w:rsidR="00F43B90" w:rsidRDefault="00F43B90" w:rsidP="00F43B90">
            <w:pPr>
              <w:spacing w:after="120"/>
              <w:rPr>
                <w:rFonts w:ascii="Calibri" w:hAnsi="Calibri"/>
                <w:i/>
                <w:color w:val="auto"/>
                <w:sz w:val="22"/>
                <w:szCs w:val="22"/>
              </w:rPr>
            </w:pPr>
            <w:r>
              <w:rPr>
                <w:rFonts w:ascii="Calibri" w:hAnsi="Calibri"/>
                <w:i/>
                <w:color w:val="auto"/>
                <w:sz w:val="22"/>
                <w:szCs w:val="22"/>
              </w:rPr>
              <w:t>ZOOM, everyone</w:t>
            </w:r>
          </w:p>
        </w:tc>
      </w:tr>
      <w:tr w:rsidR="00F43B90" w14:paraId="7BB51944" w14:textId="77777777" w:rsidTr="007B5B79">
        <w:tc>
          <w:tcPr>
            <w:tcW w:w="1413" w:type="dxa"/>
            <w:shd w:val="clear" w:color="auto" w:fill="FFFF00"/>
          </w:tcPr>
          <w:p w14:paraId="273111F6" w14:textId="4798A918" w:rsidR="00F43B90" w:rsidRPr="00F43B90" w:rsidRDefault="00D17861" w:rsidP="00F43B90">
            <w:pPr>
              <w:spacing w:after="120"/>
              <w:rPr>
                <w:rFonts w:ascii="Calibri" w:hAnsi="Calibri"/>
                <w:iCs/>
                <w:color w:val="auto"/>
                <w:sz w:val="22"/>
                <w:szCs w:val="22"/>
              </w:rPr>
            </w:pPr>
            <w:r>
              <w:rPr>
                <w:rFonts w:ascii="Calibri" w:hAnsi="Calibri"/>
                <w:iCs/>
                <w:color w:val="auto"/>
                <w:sz w:val="22"/>
                <w:szCs w:val="22"/>
              </w:rPr>
              <w:t>1</w:t>
            </w:r>
            <w:r w:rsidR="00221BC2">
              <w:rPr>
                <w:rFonts w:ascii="Calibri" w:hAnsi="Calibri"/>
                <w:iCs/>
                <w:color w:val="auto"/>
                <w:sz w:val="22"/>
                <w:szCs w:val="22"/>
              </w:rPr>
              <w:t>2</w:t>
            </w:r>
            <w:r>
              <w:rPr>
                <w:rFonts w:ascii="Calibri" w:hAnsi="Calibri"/>
                <w:iCs/>
                <w:color w:val="auto"/>
                <w:sz w:val="22"/>
                <w:szCs w:val="22"/>
              </w:rPr>
              <w:t>:</w:t>
            </w:r>
            <w:r w:rsidR="005F63DB">
              <w:rPr>
                <w:rFonts w:ascii="Calibri" w:hAnsi="Calibri"/>
                <w:iCs/>
                <w:color w:val="auto"/>
                <w:sz w:val="22"/>
                <w:szCs w:val="22"/>
              </w:rPr>
              <w:t>30</w:t>
            </w:r>
            <w:r>
              <w:rPr>
                <w:rFonts w:ascii="Calibri" w:hAnsi="Calibri"/>
                <w:iCs/>
                <w:color w:val="auto"/>
                <w:sz w:val="22"/>
                <w:szCs w:val="22"/>
              </w:rPr>
              <w:t xml:space="preserve"> </w:t>
            </w:r>
            <w:r w:rsidR="005F63DB">
              <w:rPr>
                <w:rFonts w:ascii="Calibri" w:hAnsi="Calibri"/>
                <w:iCs/>
                <w:color w:val="auto"/>
                <w:sz w:val="22"/>
                <w:szCs w:val="22"/>
              </w:rPr>
              <w:t>p</w:t>
            </w:r>
            <w:r>
              <w:rPr>
                <w:rFonts w:ascii="Calibri" w:hAnsi="Calibri"/>
                <w:iCs/>
                <w:color w:val="auto"/>
                <w:sz w:val="22"/>
                <w:szCs w:val="22"/>
              </w:rPr>
              <w:t>m</w:t>
            </w:r>
          </w:p>
        </w:tc>
        <w:tc>
          <w:tcPr>
            <w:tcW w:w="5670" w:type="dxa"/>
            <w:shd w:val="clear" w:color="auto" w:fill="FFFF00"/>
          </w:tcPr>
          <w:p w14:paraId="208AC377" w14:textId="643B60EE" w:rsidR="00F43B90" w:rsidRDefault="00D17861" w:rsidP="00F43B90">
            <w:pPr>
              <w:spacing w:after="120"/>
              <w:rPr>
                <w:rFonts w:ascii="Calibri" w:hAnsi="Calibri"/>
                <w:i/>
                <w:color w:val="auto"/>
                <w:sz w:val="22"/>
                <w:szCs w:val="22"/>
              </w:rPr>
            </w:pPr>
            <w:r>
              <w:rPr>
                <w:rFonts w:ascii="Calibri" w:hAnsi="Calibri"/>
                <w:color w:val="auto"/>
                <w:sz w:val="22"/>
                <w:szCs w:val="22"/>
              </w:rPr>
              <w:t>Exercise #2 Employment Contract</w:t>
            </w:r>
            <w:r w:rsidR="00CA483B">
              <w:rPr>
                <w:rFonts w:ascii="Calibri" w:hAnsi="Calibri"/>
                <w:color w:val="auto"/>
                <w:sz w:val="22"/>
                <w:szCs w:val="22"/>
              </w:rPr>
              <w:t xml:space="preserve">: play </w:t>
            </w:r>
            <w:r>
              <w:rPr>
                <w:rFonts w:ascii="Calibri" w:hAnsi="Calibri"/>
                <w:color w:val="auto"/>
                <w:sz w:val="22"/>
                <w:szCs w:val="22"/>
              </w:rPr>
              <w:t>+ submit results</w:t>
            </w:r>
          </w:p>
        </w:tc>
        <w:tc>
          <w:tcPr>
            <w:tcW w:w="2267" w:type="dxa"/>
            <w:shd w:val="clear" w:color="auto" w:fill="FFFF00"/>
          </w:tcPr>
          <w:p w14:paraId="06796F72" w14:textId="4224E3E7" w:rsidR="00F43B90" w:rsidRDefault="00D17861" w:rsidP="00F43B90">
            <w:pPr>
              <w:spacing w:after="120"/>
              <w:rPr>
                <w:rFonts w:ascii="Calibri" w:hAnsi="Calibri"/>
                <w:i/>
                <w:color w:val="auto"/>
                <w:sz w:val="22"/>
                <w:szCs w:val="22"/>
              </w:rPr>
            </w:pPr>
            <w:r>
              <w:rPr>
                <w:rFonts w:ascii="Calibri" w:hAnsi="Calibri"/>
                <w:i/>
                <w:color w:val="auto"/>
                <w:sz w:val="22"/>
                <w:szCs w:val="22"/>
              </w:rPr>
              <w:t>ZOOM, in pairs of two</w:t>
            </w:r>
          </w:p>
        </w:tc>
      </w:tr>
      <w:tr w:rsidR="00F43B90" w14:paraId="5234A7AF" w14:textId="77777777" w:rsidTr="007B5B79">
        <w:tc>
          <w:tcPr>
            <w:tcW w:w="1413" w:type="dxa"/>
          </w:tcPr>
          <w:p w14:paraId="6D973006" w14:textId="754D4649" w:rsidR="00F43B90" w:rsidRPr="00F43B90" w:rsidRDefault="005F63DB" w:rsidP="00F43B90">
            <w:pPr>
              <w:spacing w:after="120"/>
              <w:rPr>
                <w:rFonts w:ascii="Calibri" w:hAnsi="Calibri"/>
                <w:iCs/>
                <w:color w:val="auto"/>
                <w:sz w:val="22"/>
                <w:szCs w:val="22"/>
              </w:rPr>
            </w:pPr>
            <w:r>
              <w:rPr>
                <w:rFonts w:ascii="Calibri" w:hAnsi="Calibri"/>
                <w:iCs/>
                <w:color w:val="auto"/>
                <w:sz w:val="22"/>
                <w:szCs w:val="22"/>
              </w:rPr>
              <w:t>01</w:t>
            </w:r>
            <w:r w:rsidR="00D17861">
              <w:rPr>
                <w:rFonts w:ascii="Calibri" w:hAnsi="Calibri"/>
                <w:iCs/>
                <w:color w:val="auto"/>
                <w:sz w:val="22"/>
                <w:szCs w:val="22"/>
              </w:rPr>
              <w:t>:</w:t>
            </w:r>
            <w:r>
              <w:rPr>
                <w:rFonts w:ascii="Calibri" w:hAnsi="Calibri"/>
                <w:iCs/>
                <w:color w:val="auto"/>
                <w:sz w:val="22"/>
                <w:szCs w:val="22"/>
              </w:rPr>
              <w:t>00</w:t>
            </w:r>
            <w:r w:rsidR="00D17861">
              <w:rPr>
                <w:rFonts w:ascii="Calibri" w:hAnsi="Calibri"/>
                <w:iCs/>
                <w:color w:val="auto"/>
                <w:sz w:val="22"/>
                <w:szCs w:val="22"/>
              </w:rPr>
              <w:t xml:space="preserve"> </w:t>
            </w:r>
            <w:r w:rsidR="00CA483B">
              <w:rPr>
                <w:rFonts w:ascii="Calibri" w:hAnsi="Calibri"/>
                <w:iCs/>
                <w:color w:val="auto"/>
                <w:sz w:val="22"/>
                <w:szCs w:val="22"/>
              </w:rPr>
              <w:t>p</w:t>
            </w:r>
            <w:r w:rsidR="00D17861">
              <w:rPr>
                <w:rFonts w:ascii="Calibri" w:hAnsi="Calibri"/>
                <w:iCs/>
                <w:color w:val="auto"/>
                <w:sz w:val="22"/>
                <w:szCs w:val="22"/>
              </w:rPr>
              <w:t>m</w:t>
            </w:r>
          </w:p>
        </w:tc>
        <w:tc>
          <w:tcPr>
            <w:tcW w:w="5670" w:type="dxa"/>
          </w:tcPr>
          <w:p w14:paraId="5C1A4CCA" w14:textId="17F4D0F0" w:rsidR="00F43B90" w:rsidRDefault="00CA483B" w:rsidP="00F43B90">
            <w:pPr>
              <w:spacing w:after="120"/>
              <w:rPr>
                <w:rFonts w:ascii="Calibri" w:hAnsi="Calibri"/>
                <w:i/>
                <w:color w:val="auto"/>
                <w:sz w:val="22"/>
                <w:szCs w:val="22"/>
              </w:rPr>
            </w:pPr>
            <w:r>
              <w:rPr>
                <w:rFonts w:ascii="Calibri" w:hAnsi="Calibri"/>
                <w:i/>
                <w:color w:val="auto"/>
                <w:sz w:val="22"/>
                <w:szCs w:val="22"/>
              </w:rPr>
              <w:t>Lunch Break</w:t>
            </w:r>
          </w:p>
        </w:tc>
        <w:tc>
          <w:tcPr>
            <w:tcW w:w="2267" w:type="dxa"/>
          </w:tcPr>
          <w:p w14:paraId="7800CFE6" w14:textId="77777777" w:rsidR="00F43B90" w:rsidRDefault="00F43B90" w:rsidP="00F43B90">
            <w:pPr>
              <w:spacing w:after="120"/>
              <w:rPr>
                <w:rFonts w:ascii="Calibri" w:hAnsi="Calibri"/>
                <w:i/>
                <w:color w:val="auto"/>
                <w:sz w:val="22"/>
                <w:szCs w:val="22"/>
              </w:rPr>
            </w:pPr>
          </w:p>
        </w:tc>
      </w:tr>
      <w:tr w:rsidR="00CA483B" w14:paraId="3C9ADBEF" w14:textId="77777777" w:rsidTr="007B5B79">
        <w:tc>
          <w:tcPr>
            <w:tcW w:w="1413" w:type="dxa"/>
            <w:shd w:val="clear" w:color="auto" w:fill="92D050"/>
          </w:tcPr>
          <w:p w14:paraId="4E1DE75B" w14:textId="2585F13E" w:rsidR="00CA483B" w:rsidRPr="00F43B90" w:rsidRDefault="00CA483B" w:rsidP="00CA483B">
            <w:pPr>
              <w:spacing w:after="120"/>
              <w:rPr>
                <w:rFonts w:ascii="Calibri" w:hAnsi="Calibri"/>
                <w:iCs/>
                <w:color w:val="auto"/>
                <w:sz w:val="22"/>
                <w:szCs w:val="22"/>
              </w:rPr>
            </w:pPr>
            <w:r>
              <w:rPr>
                <w:rFonts w:ascii="Calibri" w:hAnsi="Calibri"/>
                <w:iCs/>
                <w:color w:val="auto"/>
                <w:sz w:val="22"/>
                <w:szCs w:val="22"/>
              </w:rPr>
              <w:t>02:</w:t>
            </w:r>
            <w:r w:rsidR="00221BC2">
              <w:rPr>
                <w:rFonts w:ascii="Calibri" w:hAnsi="Calibri"/>
                <w:iCs/>
                <w:color w:val="auto"/>
                <w:sz w:val="22"/>
                <w:szCs w:val="22"/>
              </w:rPr>
              <w:t>3</w:t>
            </w:r>
            <w:r>
              <w:rPr>
                <w:rFonts w:ascii="Calibri" w:hAnsi="Calibri"/>
                <w:iCs/>
                <w:color w:val="auto"/>
                <w:sz w:val="22"/>
                <w:szCs w:val="22"/>
              </w:rPr>
              <w:t>0 pm</w:t>
            </w:r>
          </w:p>
        </w:tc>
        <w:tc>
          <w:tcPr>
            <w:tcW w:w="5670" w:type="dxa"/>
            <w:shd w:val="clear" w:color="auto" w:fill="92D050"/>
          </w:tcPr>
          <w:p w14:paraId="6C417A2E" w14:textId="6710B097" w:rsidR="00CA483B" w:rsidRDefault="00CA483B" w:rsidP="00CA483B">
            <w:pPr>
              <w:spacing w:after="120"/>
              <w:rPr>
                <w:rFonts w:ascii="Calibri" w:hAnsi="Calibri"/>
                <w:i/>
                <w:color w:val="auto"/>
                <w:sz w:val="22"/>
                <w:szCs w:val="22"/>
              </w:rPr>
            </w:pPr>
            <w:r>
              <w:rPr>
                <w:rFonts w:ascii="Calibri" w:hAnsi="Calibri"/>
                <w:color w:val="auto"/>
                <w:sz w:val="22"/>
                <w:szCs w:val="22"/>
              </w:rPr>
              <w:t>Discussion of results of exercise #2</w:t>
            </w:r>
          </w:p>
        </w:tc>
        <w:tc>
          <w:tcPr>
            <w:tcW w:w="2267" w:type="dxa"/>
            <w:shd w:val="clear" w:color="auto" w:fill="92D050"/>
          </w:tcPr>
          <w:p w14:paraId="26F914AC" w14:textId="55E2622E" w:rsidR="00CA483B" w:rsidRDefault="00CA483B" w:rsidP="00CA483B">
            <w:pPr>
              <w:spacing w:after="120"/>
              <w:rPr>
                <w:rFonts w:ascii="Calibri" w:hAnsi="Calibri"/>
                <w:i/>
                <w:color w:val="auto"/>
                <w:sz w:val="22"/>
                <w:szCs w:val="22"/>
              </w:rPr>
            </w:pPr>
            <w:r>
              <w:rPr>
                <w:rFonts w:ascii="Calibri" w:hAnsi="Calibri"/>
                <w:i/>
                <w:color w:val="auto"/>
                <w:sz w:val="22"/>
                <w:szCs w:val="22"/>
              </w:rPr>
              <w:t>ZOOM, everyone</w:t>
            </w:r>
          </w:p>
        </w:tc>
      </w:tr>
      <w:tr w:rsidR="00CA483B" w14:paraId="0227E223" w14:textId="77777777" w:rsidTr="007B5B79">
        <w:tc>
          <w:tcPr>
            <w:tcW w:w="1413" w:type="dxa"/>
            <w:shd w:val="clear" w:color="auto" w:fill="92D050"/>
          </w:tcPr>
          <w:p w14:paraId="1BF42450" w14:textId="6722D72B" w:rsidR="00CA483B" w:rsidRPr="00F43B90" w:rsidRDefault="00CA483B" w:rsidP="00CA483B">
            <w:pPr>
              <w:spacing w:after="120"/>
              <w:rPr>
                <w:rFonts w:ascii="Calibri" w:hAnsi="Calibri"/>
                <w:iCs/>
                <w:color w:val="auto"/>
                <w:sz w:val="22"/>
                <w:szCs w:val="22"/>
              </w:rPr>
            </w:pPr>
            <w:r>
              <w:rPr>
                <w:rFonts w:ascii="Calibri" w:hAnsi="Calibri"/>
                <w:iCs/>
                <w:color w:val="auto"/>
                <w:sz w:val="22"/>
                <w:szCs w:val="22"/>
              </w:rPr>
              <w:t>0</w:t>
            </w:r>
            <w:r w:rsidR="00221BC2">
              <w:rPr>
                <w:rFonts w:ascii="Calibri" w:hAnsi="Calibri"/>
                <w:iCs/>
                <w:color w:val="auto"/>
                <w:sz w:val="22"/>
                <w:szCs w:val="22"/>
              </w:rPr>
              <w:t>3</w:t>
            </w:r>
            <w:r>
              <w:rPr>
                <w:rFonts w:ascii="Calibri" w:hAnsi="Calibri"/>
                <w:iCs/>
                <w:color w:val="auto"/>
                <w:sz w:val="22"/>
                <w:szCs w:val="22"/>
              </w:rPr>
              <w:t>:</w:t>
            </w:r>
            <w:r w:rsidR="00221BC2">
              <w:rPr>
                <w:rFonts w:ascii="Calibri" w:hAnsi="Calibri"/>
                <w:iCs/>
                <w:color w:val="auto"/>
                <w:sz w:val="22"/>
                <w:szCs w:val="22"/>
              </w:rPr>
              <w:t>00</w:t>
            </w:r>
            <w:r>
              <w:rPr>
                <w:rFonts w:ascii="Calibri" w:hAnsi="Calibri"/>
                <w:iCs/>
                <w:color w:val="auto"/>
                <w:sz w:val="22"/>
                <w:szCs w:val="22"/>
              </w:rPr>
              <w:t xml:space="preserve"> pm</w:t>
            </w:r>
          </w:p>
        </w:tc>
        <w:tc>
          <w:tcPr>
            <w:tcW w:w="5670" w:type="dxa"/>
            <w:shd w:val="clear" w:color="auto" w:fill="92D050"/>
          </w:tcPr>
          <w:p w14:paraId="0021C54B" w14:textId="4ECDBB45" w:rsidR="00CA483B" w:rsidRDefault="00CA483B" w:rsidP="00CA483B">
            <w:pPr>
              <w:spacing w:after="120"/>
              <w:rPr>
                <w:rFonts w:ascii="Calibri" w:hAnsi="Calibri"/>
                <w:i/>
                <w:color w:val="auto"/>
                <w:sz w:val="22"/>
                <w:szCs w:val="22"/>
              </w:rPr>
            </w:pPr>
            <w:r w:rsidRPr="002476F9">
              <w:rPr>
                <w:rFonts w:ascii="Calibri" w:hAnsi="Calibri"/>
                <w:color w:val="auto"/>
                <w:sz w:val="22"/>
                <w:szCs w:val="22"/>
              </w:rPr>
              <w:t>C</w:t>
            </w:r>
            <w:r>
              <w:rPr>
                <w:rFonts w:ascii="Calibri" w:hAnsi="Calibri"/>
                <w:color w:val="auto"/>
                <w:sz w:val="22"/>
                <w:szCs w:val="22"/>
              </w:rPr>
              <w:t>ase Study #1</w:t>
            </w:r>
            <w:r w:rsidRPr="002476F9">
              <w:rPr>
                <w:rFonts w:ascii="Calibri" w:hAnsi="Calibri"/>
                <w:color w:val="auto"/>
                <w:sz w:val="22"/>
                <w:szCs w:val="22"/>
              </w:rPr>
              <w:t xml:space="preserve">: The Austro-Hungarian </w:t>
            </w:r>
            <w:r>
              <w:rPr>
                <w:rFonts w:ascii="Calibri" w:hAnsi="Calibri"/>
                <w:color w:val="auto"/>
                <w:sz w:val="22"/>
                <w:szCs w:val="22"/>
              </w:rPr>
              <w:t>Compromise - introduction</w:t>
            </w:r>
          </w:p>
        </w:tc>
        <w:tc>
          <w:tcPr>
            <w:tcW w:w="2267" w:type="dxa"/>
            <w:shd w:val="clear" w:color="auto" w:fill="92D050"/>
          </w:tcPr>
          <w:p w14:paraId="2A9A7283" w14:textId="72FAE7D4" w:rsidR="00CA483B" w:rsidRDefault="00CA483B" w:rsidP="00CA483B">
            <w:pPr>
              <w:spacing w:after="120"/>
              <w:rPr>
                <w:rFonts w:ascii="Calibri" w:hAnsi="Calibri"/>
                <w:i/>
                <w:color w:val="auto"/>
                <w:sz w:val="22"/>
                <w:szCs w:val="22"/>
              </w:rPr>
            </w:pPr>
            <w:r>
              <w:rPr>
                <w:rFonts w:ascii="Calibri" w:hAnsi="Calibri"/>
                <w:i/>
                <w:color w:val="auto"/>
                <w:sz w:val="22"/>
                <w:szCs w:val="22"/>
              </w:rPr>
              <w:t>ZOOM, everyone</w:t>
            </w:r>
          </w:p>
        </w:tc>
      </w:tr>
      <w:tr w:rsidR="00CA483B" w14:paraId="58A6E8D4" w14:textId="77777777" w:rsidTr="007B5B79">
        <w:tc>
          <w:tcPr>
            <w:tcW w:w="1413" w:type="dxa"/>
            <w:shd w:val="clear" w:color="auto" w:fill="D9D9D9" w:themeFill="background1" w:themeFillShade="D9"/>
          </w:tcPr>
          <w:p w14:paraId="79054B38" w14:textId="140D165D" w:rsidR="00CA483B" w:rsidRDefault="00CA483B" w:rsidP="00CA483B">
            <w:pPr>
              <w:spacing w:after="120"/>
              <w:rPr>
                <w:rFonts w:ascii="Calibri" w:hAnsi="Calibri"/>
                <w:iCs/>
                <w:color w:val="auto"/>
                <w:sz w:val="22"/>
                <w:szCs w:val="22"/>
              </w:rPr>
            </w:pPr>
            <w:r>
              <w:rPr>
                <w:rFonts w:ascii="Calibri" w:hAnsi="Calibri"/>
                <w:iCs/>
                <w:color w:val="auto"/>
                <w:sz w:val="22"/>
                <w:szCs w:val="22"/>
              </w:rPr>
              <w:t>0</w:t>
            </w:r>
            <w:r w:rsidR="00221BC2">
              <w:rPr>
                <w:rFonts w:ascii="Calibri" w:hAnsi="Calibri"/>
                <w:iCs/>
                <w:color w:val="auto"/>
                <w:sz w:val="22"/>
                <w:szCs w:val="22"/>
              </w:rPr>
              <w:t>3</w:t>
            </w:r>
            <w:r>
              <w:rPr>
                <w:rFonts w:ascii="Calibri" w:hAnsi="Calibri"/>
                <w:iCs/>
                <w:color w:val="auto"/>
                <w:sz w:val="22"/>
                <w:szCs w:val="22"/>
              </w:rPr>
              <w:t>:</w:t>
            </w:r>
            <w:r w:rsidR="00221BC2">
              <w:rPr>
                <w:rFonts w:ascii="Calibri" w:hAnsi="Calibri"/>
                <w:iCs/>
                <w:color w:val="auto"/>
                <w:sz w:val="22"/>
                <w:szCs w:val="22"/>
              </w:rPr>
              <w:t>05</w:t>
            </w:r>
            <w:r>
              <w:rPr>
                <w:rFonts w:ascii="Calibri" w:hAnsi="Calibri"/>
                <w:iCs/>
                <w:color w:val="auto"/>
                <w:sz w:val="22"/>
                <w:szCs w:val="22"/>
              </w:rPr>
              <w:t xml:space="preserve"> pm</w:t>
            </w:r>
          </w:p>
        </w:tc>
        <w:tc>
          <w:tcPr>
            <w:tcW w:w="5670" w:type="dxa"/>
            <w:shd w:val="clear" w:color="auto" w:fill="D9D9D9" w:themeFill="background1" w:themeFillShade="D9"/>
          </w:tcPr>
          <w:p w14:paraId="5B239D2D" w14:textId="401B2FF5" w:rsidR="00CA483B" w:rsidRDefault="00CA483B" w:rsidP="00CA483B">
            <w:pPr>
              <w:spacing w:after="120"/>
              <w:rPr>
                <w:rFonts w:ascii="Calibri" w:hAnsi="Calibri"/>
                <w:i/>
                <w:color w:val="auto"/>
                <w:sz w:val="22"/>
                <w:szCs w:val="22"/>
              </w:rPr>
            </w:pPr>
            <w:r w:rsidRPr="002476F9">
              <w:rPr>
                <w:rFonts w:ascii="Calibri" w:hAnsi="Calibri"/>
                <w:color w:val="auto"/>
                <w:sz w:val="22"/>
                <w:szCs w:val="22"/>
              </w:rPr>
              <w:t>C</w:t>
            </w:r>
            <w:r>
              <w:rPr>
                <w:rFonts w:ascii="Calibri" w:hAnsi="Calibri"/>
                <w:color w:val="auto"/>
                <w:sz w:val="22"/>
                <w:szCs w:val="22"/>
              </w:rPr>
              <w:t>ase Study #1</w:t>
            </w:r>
            <w:r w:rsidRPr="002476F9">
              <w:rPr>
                <w:rFonts w:ascii="Calibri" w:hAnsi="Calibri"/>
                <w:color w:val="auto"/>
                <w:sz w:val="22"/>
                <w:szCs w:val="22"/>
              </w:rPr>
              <w:t xml:space="preserve">: The Austro-Hungarian </w:t>
            </w:r>
            <w:r>
              <w:rPr>
                <w:rFonts w:ascii="Calibri" w:hAnsi="Calibri"/>
                <w:color w:val="auto"/>
                <w:sz w:val="22"/>
                <w:szCs w:val="22"/>
              </w:rPr>
              <w:t>Compromise – reading and prep time</w:t>
            </w:r>
          </w:p>
        </w:tc>
        <w:tc>
          <w:tcPr>
            <w:tcW w:w="2267" w:type="dxa"/>
            <w:shd w:val="clear" w:color="auto" w:fill="D9D9D9" w:themeFill="background1" w:themeFillShade="D9"/>
          </w:tcPr>
          <w:p w14:paraId="0051AEAE" w14:textId="71BD0980" w:rsidR="00CA483B" w:rsidRDefault="00CA483B" w:rsidP="00CA483B">
            <w:pPr>
              <w:spacing w:after="120"/>
              <w:rPr>
                <w:rFonts w:ascii="Calibri" w:hAnsi="Calibri"/>
                <w:i/>
                <w:color w:val="auto"/>
                <w:sz w:val="22"/>
                <w:szCs w:val="22"/>
              </w:rPr>
            </w:pPr>
            <w:r>
              <w:rPr>
                <w:rFonts w:ascii="Calibri" w:hAnsi="Calibri"/>
                <w:i/>
                <w:color w:val="auto"/>
                <w:sz w:val="22"/>
                <w:szCs w:val="22"/>
              </w:rPr>
              <w:t>offline</w:t>
            </w:r>
          </w:p>
        </w:tc>
      </w:tr>
      <w:tr w:rsidR="00CA483B" w14:paraId="49184521" w14:textId="77777777" w:rsidTr="007B5B79">
        <w:tc>
          <w:tcPr>
            <w:tcW w:w="1413" w:type="dxa"/>
            <w:shd w:val="clear" w:color="auto" w:fill="FFC000"/>
          </w:tcPr>
          <w:p w14:paraId="76A3E49B" w14:textId="64EF0A88" w:rsidR="00CA483B" w:rsidRDefault="00CA483B" w:rsidP="00CA483B">
            <w:pPr>
              <w:spacing w:after="120"/>
              <w:rPr>
                <w:rFonts w:ascii="Calibri" w:hAnsi="Calibri"/>
                <w:iCs/>
                <w:color w:val="auto"/>
                <w:sz w:val="22"/>
                <w:szCs w:val="22"/>
              </w:rPr>
            </w:pPr>
            <w:r>
              <w:rPr>
                <w:rFonts w:ascii="Calibri" w:hAnsi="Calibri"/>
                <w:iCs/>
                <w:color w:val="auto"/>
                <w:sz w:val="22"/>
                <w:szCs w:val="22"/>
              </w:rPr>
              <w:t>03:</w:t>
            </w:r>
            <w:r w:rsidR="00221BC2">
              <w:rPr>
                <w:rFonts w:ascii="Calibri" w:hAnsi="Calibri"/>
                <w:iCs/>
                <w:color w:val="auto"/>
                <w:sz w:val="22"/>
                <w:szCs w:val="22"/>
              </w:rPr>
              <w:t>30</w:t>
            </w:r>
            <w:r>
              <w:rPr>
                <w:rFonts w:ascii="Calibri" w:hAnsi="Calibri"/>
                <w:iCs/>
                <w:color w:val="auto"/>
                <w:sz w:val="22"/>
                <w:szCs w:val="22"/>
              </w:rPr>
              <w:t xml:space="preserve"> pm</w:t>
            </w:r>
          </w:p>
        </w:tc>
        <w:tc>
          <w:tcPr>
            <w:tcW w:w="5670" w:type="dxa"/>
            <w:shd w:val="clear" w:color="auto" w:fill="FFC000"/>
          </w:tcPr>
          <w:p w14:paraId="5D91755E" w14:textId="77777777" w:rsidR="00CA483B" w:rsidRDefault="00CA483B" w:rsidP="00CA483B">
            <w:pPr>
              <w:spacing w:after="120"/>
              <w:rPr>
                <w:rFonts w:ascii="Calibri" w:hAnsi="Calibri"/>
                <w:color w:val="auto"/>
                <w:sz w:val="22"/>
                <w:szCs w:val="22"/>
              </w:rPr>
            </w:pPr>
            <w:r w:rsidRPr="002476F9">
              <w:rPr>
                <w:rFonts w:ascii="Calibri" w:hAnsi="Calibri"/>
                <w:color w:val="auto"/>
                <w:sz w:val="22"/>
                <w:szCs w:val="22"/>
              </w:rPr>
              <w:t>C</w:t>
            </w:r>
            <w:r>
              <w:rPr>
                <w:rFonts w:ascii="Calibri" w:hAnsi="Calibri"/>
                <w:color w:val="auto"/>
                <w:sz w:val="22"/>
                <w:szCs w:val="22"/>
              </w:rPr>
              <w:t>ase Study #1</w:t>
            </w:r>
            <w:r w:rsidRPr="002476F9">
              <w:rPr>
                <w:rFonts w:ascii="Calibri" w:hAnsi="Calibri"/>
                <w:color w:val="auto"/>
                <w:sz w:val="22"/>
                <w:szCs w:val="22"/>
              </w:rPr>
              <w:t xml:space="preserve">: The Austro-Hungarian </w:t>
            </w:r>
            <w:r>
              <w:rPr>
                <w:rFonts w:ascii="Calibri" w:hAnsi="Calibri"/>
                <w:color w:val="auto"/>
                <w:sz w:val="22"/>
                <w:szCs w:val="22"/>
              </w:rPr>
              <w:t>Compromise – prepare answers in groups</w:t>
            </w:r>
            <w:r w:rsidR="006C66EB">
              <w:rPr>
                <w:rFonts w:ascii="Calibri" w:hAnsi="Calibri"/>
                <w:color w:val="auto"/>
                <w:sz w:val="22"/>
                <w:szCs w:val="22"/>
              </w:rPr>
              <w:t xml:space="preserve"> for the following questions: </w:t>
            </w:r>
            <w:r w:rsidR="006C66EB" w:rsidRPr="007B296C">
              <w:rPr>
                <w:rFonts w:ascii="Calibri" w:hAnsi="Calibri"/>
                <w:color w:val="auto"/>
                <w:sz w:val="22"/>
                <w:szCs w:val="22"/>
              </w:rPr>
              <w:t>1) Who are the main parties in the actual negotiation? 2) Which negotiation techniques are used by the main negotiators?</w:t>
            </w:r>
          </w:p>
          <w:p w14:paraId="088608AC" w14:textId="024FFBFB" w:rsidR="00221BC2" w:rsidRDefault="00850402" w:rsidP="00CA483B">
            <w:pPr>
              <w:spacing w:after="120"/>
              <w:rPr>
                <w:rFonts w:ascii="Calibri" w:hAnsi="Calibri"/>
                <w:i/>
                <w:color w:val="auto"/>
                <w:sz w:val="22"/>
                <w:szCs w:val="22"/>
              </w:rPr>
            </w:pPr>
            <w:r>
              <w:rPr>
                <w:rFonts w:ascii="Calibri" w:hAnsi="Calibri"/>
                <w:i/>
                <w:color w:val="auto"/>
                <w:sz w:val="22"/>
                <w:szCs w:val="22"/>
              </w:rPr>
              <w:t xml:space="preserve">Homework 1: </w:t>
            </w:r>
            <w:r w:rsidR="00221BC2">
              <w:rPr>
                <w:rFonts w:ascii="Calibri" w:hAnsi="Calibri"/>
                <w:i/>
                <w:color w:val="auto"/>
                <w:sz w:val="22"/>
                <w:szCs w:val="22"/>
              </w:rPr>
              <w:t xml:space="preserve">Please prepare a mini-presentation </w:t>
            </w:r>
            <w:r w:rsidR="00AA15EF">
              <w:rPr>
                <w:rFonts w:ascii="Calibri" w:hAnsi="Calibri"/>
                <w:i/>
                <w:color w:val="auto"/>
                <w:sz w:val="22"/>
                <w:szCs w:val="22"/>
              </w:rPr>
              <w:t xml:space="preserve">with your answers </w:t>
            </w:r>
            <w:r w:rsidR="00221BC2">
              <w:rPr>
                <w:rFonts w:ascii="Calibri" w:hAnsi="Calibri"/>
                <w:i/>
                <w:color w:val="auto"/>
                <w:sz w:val="22"/>
                <w:szCs w:val="22"/>
              </w:rPr>
              <w:t xml:space="preserve">and send it to </w:t>
            </w:r>
            <w:hyperlink r:id="rId9" w:history="1">
              <w:r w:rsidR="00221BC2" w:rsidRPr="001024A5">
                <w:rPr>
                  <w:rStyle w:val="Hyperlink"/>
                  <w:rFonts w:ascii="Calibri" w:hAnsi="Calibri"/>
                  <w:i/>
                  <w:sz w:val="22"/>
                  <w:szCs w:val="22"/>
                </w:rPr>
                <w:t>sebastian.litta@gmail.com</w:t>
              </w:r>
            </w:hyperlink>
            <w:r w:rsidR="00221BC2">
              <w:rPr>
                <w:rFonts w:ascii="Calibri" w:hAnsi="Calibri"/>
                <w:i/>
                <w:color w:val="auto"/>
                <w:sz w:val="22"/>
                <w:szCs w:val="22"/>
              </w:rPr>
              <w:t xml:space="preserve"> by </w:t>
            </w:r>
            <w:r>
              <w:rPr>
                <w:rFonts w:ascii="Calibri" w:hAnsi="Calibri"/>
                <w:i/>
                <w:color w:val="auto"/>
                <w:sz w:val="22"/>
                <w:szCs w:val="22"/>
              </w:rPr>
              <w:t>9 am tomorrow morning.</w:t>
            </w:r>
          </w:p>
        </w:tc>
        <w:tc>
          <w:tcPr>
            <w:tcW w:w="2267" w:type="dxa"/>
            <w:shd w:val="clear" w:color="auto" w:fill="FFC000"/>
          </w:tcPr>
          <w:p w14:paraId="1907536D" w14:textId="2C2A733D" w:rsidR="00CA483B" w:rsidRDefault="00CA483B" w:rsidP="00CA483B">
            <w:pPr>
              <w:spacing w:after="120"/>
              <w:rPr>
                <w:rFonts w:ascii="Calibri" w:hAnsi="Calibri"/>
                <w:i/>
                <w:color w:val="auto"/>
                <w:sz w:val="22"/>
                <w:szCs w:val="22"/>
              </w:rPr>
            </w:pPr>
            <w:r>
              <w:rPr>
                <w:rFonts w:ascii="Calibri" w:hAnsi="Calibri"/>
                <w:i/>
                <w:color w:val="auto"/>
                <w:sz w:val="22"/>
                <w:szCs w:val="22"/>
              </w:rPr>
              <w:t>ZOOM groups</w:t>
            </w:r>
          </w:p>
        </w:tc>
      </w:tr>
      <w:tr w:rsidR="00CA483B" w14:paraId="582BD788" w14:textId="77777777" w:rsidTr="007B5B79">
        <w:tc>
          <w:tcPr>
            <w:tcW w:w="1413" w:type="dxa"/>
            <w:shd w:val="clear" w:color="auto" w:fill="auto"/>
          </w:tcPr>
          <w:p w14:paraId="015AEC25" w14:textId="1845C5AB" w:rsidR="00CA483B" w:rsidRDefault="00CA483B" w:rsidP="00CA483B">
            <w:pPr>
              <w:spacing w:after="120"/>
              <w:rPr>
                <w:rFonts w:ascii="Calibri" w:hAnsi="Calibri"/>
                <w:iCs/>
                <w:color w:val="auto"/>
                <w:sz w:val="22"/>
                <w:szCs w:val="22"/>
              </w:rPr>
            </w:pPr>
            <w:r>
              <w:rPr>
                <w:rFonts w:ascii="Calibri" w:hAnsi="Calibri"/>
                <w:iCs/>
                <w:color w:val="auto"/>
                <w:sz w:val="22"/>
                <w:szCs w:val="22"/>
              </w:rPr>
              <w:t>04:</w:t>
            </w:r>
            <w:r w:rsidR="00221BC2">
              <w:rPr>
                <w:rFonts w:ascii="Calibri" w:hAnsi="Calibri"/>
                <w:iCs/>
                <w:color w:val="auto"/>
                <w:sz w:val="22"/>
                <w:szCs w:val="22"/>
              </w:rPr>
              <w:t>0</w:t>
            </w:r>
            <w:r>
              <w:rPr>
                <w:rFonts w:ascii="Calibri" w:hAnsi="Calibri"/>
                <w:iCs/>
                <w:color w:val="auto"/>
                <w:sz w:val="22"/>
                <w:szCs w:val="22"/>
              </w:rPr>
              <w:t>0 pm</w:t>
            </w:r>
          </w:p>
        </w:tc>
        <w:tc>
          <w:tcPr>
            <w:tcW w:w="5670" w:type="dxa"/>
            <w:shd w:val="clear" w:color="auto" w:fill="auto"/>
          </w:tcPr>
          <w:p w14:paraId="18220363" w14:textId="68B6D927" w:rsidR="00CA483B" w:rsidRPr="00CA483B" w:rsidRDefault="00CA483B" w:rsidP="00CA483B">
            <w:pPr>
              <w:spacing w:after="120"/>
              <w:rPr>
                <w:rFonts w:ascii="Calibri" w:hAnsi="Calibri"/>
                <w:i/>
                <w:iCs/>
                <w:color w:val="auto"/>
                <w:sz w:val="22"/>
                <w:szCs w:val="22"/>
              </w:rPr>
            </w:pPr>
            <w:r>
              <w:rPr>
                <w:rFonts w:ascii="Calibri" w:hAnsi="Calibri"/>
                <w:i/>
                <w:iCs/>
                <w:color w:val="auto"/>
                <w:sz w:val="22"/>
                <w:szCs w:val="22"/>
              </w:rPr>
              <w:t>End of group session for today</w:t>
            </w:r>
          </w:p>
        </w:tc>
        <w:tc>
          <w:tcPr>
            <w:tcW w:w="2267" w:type="dxa"/>
            <w:shd w:val="clear" w:color="auto" w:fill="auto"/>
          </w:tcPr>
          <w:p w14:paraId="6BE8AC6E" w14:textId="77777777" w:rsidR="00CA483B" w:rsidRDefault="00CA483B" w:rsidP="00CA483B">
            <w:pPr>
              <w:spacing w:after="120"/>
              <w:rPr>
                <w:rFonts w:ascii="Calibri" w:hAnsi="Calibri"/>
                <w:i/>
                <w:color w:val="auto"/>
                <w:sz w:val="22"/>
                <w:szCs w:val="22"/>
              </w:rPr>
            </w:pPr>
          </w:p>
        </w:tc>
      </w:tr>
      <w:tr w:rsidR="006C66EB" w14:paraId="428032EB" w14:textId="77777777" w:rsidTr="00E442DE">
        <w:tc>
          <w:tcPr>
            <w:tcW w:w="1413" w:type="dxa"/>
            <w:shd w:val="clear" w:color="auto" w:fill="D9D9D9" w:themeFill="background1" w:themeFillShade="D9"/>
          </w:tcPr>
          <w:p w14:paraId="525A95E4" w14:textId="0C3B8CA6" w:rsidR="006C66EB" w:rsidRDefault="006C66EB" w:rsidP="00CA483B">
            <w:pPr>
              <w:spacing w:after="120"/>
              <w:rPr>
                <w:rFonts w:ascii="Calibri" w:hAnsi="Calibri"/>
                <w:iCs/>
                <w:color w:val="auto"/>
                <w:sz w:val="22"/>
                <w:szCs w:val="22"/>
              </w:rPr>
            </w:pPr>
          </w:p>
        </w:tc>
        <w:tc>
          <w:tcPr>
            <w:tcW w:w="7937" w:type="dxa"/>
            <w:gridSpan w:val="2"/>
            <w:shd w:val="clear" w:color="auto" w:fill="D9D9D9" w:themeFill="background1" w:themeFillShade="D9"/>
          </w:tcPr>
          <w:p w14:paraId="29F8A289" w14:textId="222C419E" w:rsidR="006C66EB" w:rsidRDefault="00850402" w:rsidP="00CA483B">
            <w:pPr>
              <w:spacing w:after="120"/>
              <w:rPr>
                <w:rFonts w:ascii="Calibri" w:hAnsi="Calibri"/>
                <w:i/>
                <w:color w:val="auto"/>
                <w:sz w:val="22"/>
                <w:szCs w:val="22"/>
              </w:rPr>
            </w:pPr>
            <w:r>
              <w:rPr>
                <w:rFonts w:ascii="Calibri" w:hAnsi="Calibri"/>
                <w:color w:val="auto"/>
                <w:sz w:val="22"/>
                <w:szCs w:val="22"/>
              </w:rPr>
              <w:t xml:space="preserve">Homework 2: </w:t>
            </w:r>
            <w:r w:rsidR="006C66EB">
              <w:rPr>
                <w:rFonts w:ascii="Calibri" w:hAnsi="Calibri"/>
                <w:color w:val="auto"/>
                <w:sz w:val="22"/>
                <w:szCs w:val="22"/>
              </w:rPr>
              <w:t xml:space="preserve">In your opinion, who is a great negotiator in the world and why? Choose any living or dead politician, business leader, civil rights activist, or others and tell me why she or he is a great negotiator. Give me examples of how </w:t>
            </w:r>
            <w:r w:rsidR="005F63DB">
              <w:rPr>
                <w:rFonts w:ascii="Calibri" w:hAnsi="Calibri"/>
                <w:color w:val="auto"/>
                <w:sz w:val="22"/>
                <w:szCs w:val="22"/>
              </w:rPr>
              <w:t>they</w:t>
            </w:r>
            <w:r w:rsidR="006C66EB">
              <w:rPr>
                <w:rFonts w:ascii="Calibri" w:hAnsi="Calibri"/>
                <w:color w:val="auto"/>
                <w:sz w:val="22"/>
                <w:szCs w:val="22"/>
              </w:rPr>
              <w:t xml:space="preserve"> negotiated and what kind of results they achieved. </w:t>
            </w:r>
            <w:r w:rsidR="006C66EB" w:rsidRPr="007B296C">
              <w:rPr>
                <w:rFonts w:ascii="Calibri" w:hAnsi="Calibri"/>
                <w:color w:val="auto"/>
                <w:sz w:val="22"/>
                <w:szCs w:val="22"/>
              </w:rPr>
              <w:t xml:space="preserve">Please send your answers via email to </w:t>
            </w:r>
            <w:hyperlink r:id="rId10" w:history="1">
              <w:r w:rsidR="006C66EB" w:rsidRPr="007B296C">
                <w:rPr>
                  <w:rStyle w:val="Hyperlink"/>
                  <w:rFonts w:ascii="Calibri" w:hAnsi="Calibri"/>
                  <w:sz w:val="22"/>
                  <w:szCs w:val="22"/>
                </w:rPr>
                <w:t>sebastian.litta@gmail.com</w:t>
              </w:r>
            </w:hyperlink>
            <w:r w:rsidR="006C66EB" w:rsidRPr="007B296C">
              <w:rPr>
                <w:rFonts w:ascii="Calibri" w:hAnsi="Calibri"/>
                <w:color w:val="auto"/>
                <w:sz w:val="22"/>
                <w:szCs w:val="22"/>
              </w:rPr>
              <w:t xml:space="preserve"> by </w:t>
            </w:r>
            <w:r>
              <w:rPr>
                <w:rFonts w:ascii="Calibri" w:hAnsi="Calibri"/>
                <w:color w:val="auto"/>
                <w:sz w:val="22"/>
                <w:szCs w:val="22"/>
              </w:rPr>
              <w:t>9</w:t>
            </w:r>
            <w:r w:rsidR="006C66EB" w:rsidRPr="007B296C">
              <w:rPr>
                <w:rFonts w:ascii="Calibri" w:hAnsi="Calibri"/>
                <w:color w:val="auto"/>
                <w:sz w:val="22"/>
                <w:szCs w:val="22"/>
              </w:rPr>
              <w:t xml:space="preserve"> </w:t>
            </w:r>
            <w:r w:rsidR="00221BC2">
              <w:rPr>
                <w:rFonts w:ascii="Calibri" w:hAnsi="Calibri"/>
                <w:color w:val="auto"/>
                <w:sz w:val="22"/>
                <w:szCs w:val="22"/>
              </w:rPr>
              <w:t>a</w:t>
            </w:r>
            <w:r w:rsidR="006C66EB" w:rsidRPr="007B296C">
              <w:rPr>
                <w:rFonts w:ascii="Calibri" w:hAnsi="Calibri"/>
                <w:color w:val="auto"/>
                <w:sz w:val="22"/>
                <w:szCs w:val="22"/>
              </w:rPr>
              <w:t xml:space="preserve">m </w:t>
            </w:r>
            <w:r w:rsidR="00221BC2">
              <w:rPr>
                <w:rFonts w:ascii="Calibri" w:hAnsi="Calibri"/>
                <w:color w:val="auto"/>
                <w:sz w:val="22"/>
                <w:szCs w:val="22"/>
              </w:rPr>
              <w:t>tomorrow morning</w:t>
            </w:r>
            <w:r w:rsidR="006C66EB">
              <w:rPr>
                <w:rFonts w:ascii="Calibri" w:hAnsi="Calibri"/>
                <w:color w:val="auto"/>
                <w:sz w:val="22"/>
                <w:szCs w:val="22"/>
              </w:rPr>
              <w:t xml:space="preserve">. </w:t>
            </w:r>
          </w:p>
        </w:tc>
      </w:tr>
    </w:tbl>
    <w:p w14:paraId="45A88AA6" w14:textId="77777777" w:rsidR="006C66EB" w:rsidRDefault="006C66EB" w:rsidP="002C7EAF">
      <w:pPr>
        <w:spacing w:after="120"/>
        <w:rPr>
          <w:rFonts w:ascii="Calibri" w:hAnsi="Calibri"/>
          <w:i/>
          <w:color w:val="auto"/>
          <w:sz w:val="22"/>
          <w:szCs w:val="22"/>
        </w:rPr>
      </w:pPr>
    </w:p>
    <w:tbl>
      <w:tblPr>
        <w:tblStyle w:val="TableGrid"/>
        <w:tblW w:w="0" w:type="auto"/>
        <w:tblLook w:val="04A0" w:firstRow="1" w:lastRow="0" w:firstColumn="1" w:lastColumn="0" w:noHBand="0" w:noVBand="1"/>
      </w:tblPr>
      <w:tblGrid>
        <w:gridCol w:w="1413"/>
        <w:gridCol w:w="4819"/>
        <w:gridCol w:w="3118"/>
      </w:tblGrid>
      <w:tr w:rsidR="00CA483B" w14:paraId="5FED1AEE" w14:textId="77777777" w:rsidTr="002A2223">
        <w:tc>
          <w:tcPr>
            <w:tcW w:w="9350" w:type="dxa"/>
            <w:gridSpan w:val="3"/>
          </w:tcPr>
          <w:p w14:paraId="26DF4F2C" w14:textId="61F61748" w:rsidR="00CA483B" w:rsidRDefault="00CA483B" w:rsidP="002A2223">
            <w:pPr>
              <w:spacing w:after="120"/>
              <w:rPr>
                <w:rFonts w:ascii="Calibri" w:hAnsi="Calibri"/>
                <w:i/>
                <w:color w:val="auto"/>
                <w:sz w:val="22"/>
                <w:szCs w:val="22"/>
              </w:rPr>
            </w:pPr>
            <w:r>
              <w:rPr>
                <w:rFonts w:ascii="Calibri" w:hAnsi="Calibri"/>
                <w:i/>
                <w:color w:val="auto"/>
                <w:sz w:val="22"/>
                <w:szCs w:val="22"/>
              </w:rPr>
              <w:t>Tuesday</w:t>
            </w:r>
            <w:r w:rsidRPr="00E76524">
              <w:rPr>
                <w:rFonts w:ascii="Calibri" w:hAnsi="Calibri"/>
                <w:i/>
                <w:color w:val="auto"/>
                <w:sz w:val="22"/>
                <w:szCs w:val="22"/>
              </w:rPr>
              <w:t xml:space="preserve">, May </w:t>
            </w:r>
            <w:r>
              <w:rPr>
                <w:rFonts w:ascii="Calibri" w:hAnsi="Calibri"/>
                <w:i/>
                <w:color w:val="auto"/>
                <w:sz w:val="22"/>
                <w:szCs w:val="22"/>
              </w:rPr>
              <w:t>1</w:t>
            </w:r>
            <w:r w:rsidR="005F63DB">
              <w:rPr>
                <w:rFonts w:ascii="Calibri" w:hAnsi="Calibri"/>
                <w:i/>
                <w:color w:val="auto"/>
                <w:sz w:val="22"/>
                <w:szCs w:val="22"/>
              </w:rPr>
              <w:t>8</w:t>
            </w:r>
            <w:r>
              <w:rPr>
                <w:rFonts w:ascii="Calibri" w:hAnsi="Calibri"/>
                <w:i/>
                <w:color w:val="auto"/>
                <w:sz w:val="22"/>
                <w:szCs w:val="22"/>
              </w:rPr>
              <w:t>, 2020</w:t>
            </w:r>
          </w:p>
        </w:tc>
      </w:tr>
      <w:tr w:rsidR="00221BC2" w14:paraId="490EA017" w14:textId="77777777" w:rsidTr="007B5B79">
        <w:tc>
          <w:tcPr>
            <w:tcW w:w="1413" w:type="dxa"/>
            <w:shd w:val="clear" w:color="auto" w:fill="92D050"/>
          </w:tcPr>
          <w:p w14:paraId="7AD1ECD4" w14:textId="3685B607" w:rsidR="00221BC2" w:rsidRPr="00F43B90" w:rsidRDefault="00850402" w:rsidP="00221BC2">
            <w:pPr>
              <w:spacing w:after="120"/>
              <w:rPr>
                <w:rFonts w:ascii="Calibri" w:hAnsi="Calibri"/>
                <w:iCs/>
                <w:color w:val="auto"/>
                <w:sz w:val="22"/>
                <w:szCs w:val="22"/>
              </w:rPr>
            </w:pPr>
            <w:r>
              <w:rPr>
                <w:rFonts w:ascii="Calibri" w:hAnsi="Calibri"/>
                <w:iCs/>
                <w:color w:val="auto"/>
                <w:sz w:val="22"/>
                <w:szCs w:val="22"/>
              </w:rPr>
              <w:t>11</w:t>
            </w:r>
            <w:r w:rsidR="00221BC2">
              <w:rPr>
                <w:rFonts w:ascii="Calibri" w:hAnsi="Calibri"/>
                <w:iCs/>
                <w:color w:val="auto"/>
                <w:sz w:val="22"/>
                <w:szCs w:val="22"/>
              </w:rPr>
              <w:t>:</w:t>
            </w:r>
            <w:r>
              <w:rPr>
                <w:rFonts w:ascii="Calibri" w:hAnsi="Calibri"/>
                <w:iCs/>
                <w:color w:val="auto"/>
                <w:sz w:val="22"/>
                <w:szCs w:val="22"/>
              </w:rPr>
              <w:t>0</w:t>
            </w:r>
            <w:r w:rsidR="00221BC2">
              <w:rPr>
                <w:rFonts w:ascii="Calibri" w:hAnsi="Calibri"/>
                <w:iCs/>
                <w:color w:val="auto"/>
                <w:sz w:val="22"/>
                <w:szCs w:val="22"/>
              </w:rPr>
              <w:t xml:space="preserve">0 </w:t>
            </w:r>
            <w:r>
              <w:rPr>
                <w:rFonts w:ascii="Calibri" w:hAnsi="Calibri"/>
                <w:iCs/>
                <w:color w:val="auto"/>
                <w:sz w:val="22"/>
                <w:szCs w:val="22"/>
              </w:rPr>
              <w:t>am</w:t>
            </w:r>
          </w:p>
        </w:tc>
        <w:tc>
          <w:tcPr>
            <w:tcW w:w="4819" w:type="dxa"/>
            <w:shd w:val="clear" w:color="auto" w:fill="92D050"/>
          </w:tcPr>
          <w:p w14:paraId="627787CF" w14:textId="0FB0F3C7" w:rsidR="00221BC2" w:rsidRDefault="00221BC2" w:rsidP="00221BC2">
            <w:pPr>
              <w:spacing w:after="120"/>
              <w:rPr>
                <w:rFonts w:ascii="Calibri" w:hAnsi="Calibri"/>
                <w:color w:val="auto"/>
                <w:sz w:val="22"/>
                <w:szCs w:val="22"/>
              </w:rPr>
            </w:pPr>
            <w:r w:rsidRPr="002476F9">
              <w:rPr>
                <w:rFonts w:ascii="Calibri" w:hAnsi="Calibri"/>
                <w:color w:val="auto"/>
                <w:sz w:val="22"/>
                <w:szCs w:val="22"/>
              </w:rPr>
              <w:t>C</w:t>
            </w:r>
            <w:r>
              <w:rPr>
                <w:rFonts w:ascii="Calibri" w:hAnsi="Calibri"/>
                <w:color w:val="auto"/>
                <w:sz w:val="22"/>
                <w:szCs w:val="22"/>
              </w:rPr>
              <w:t>ase Study #1</w:t>
            </w:r>
            <w:r w:rsidRPr="002476F9">
              <w:rPr>
                <w:rFonts w:ascii="Calibri" w:hAnsi="Calibri"/>
                <w:color w:val="auto"/>
                <w:sz w:val="22"/>
                <w:szCs w:val="22"/>
              </w:rPr>
              <w:t xml:space="preserve">: The Austro-Hungarian </w:t>
            </w:r>
            <w:r>
              <w:rPr>
                <w:rFonts w:ascii="Calibri" w:hAnsi="Calibri"/>
                <w:color w:val="auto"/>
                <w:sz w:val="22"/>
                <w:szCs w:val="22"/>
              </w:rPr>
              <w:t>Compromise – presentation of group results</w:t>
            </w:r>
          </w:p>
        </w:tc>
        <w:tc>
          <w:tcPr>
            <w:tcW w:w="3118" w:type="dxa"/>
            <w:shd w:val="clear" w:color="auto" w:fill="92D050"/>
          </w:tcPr>
          <w:p w14:paraId="1EA207B6" w14:textId="1284DCA8" w:rsidR="00221BC2" w:rsidRDefault="00221BC2" w:rsidP="00221BC2">
            <w:pPr>
              <w:tabs>
                <w:tab w:val="right" w:pos="2901"/>
              </w:tabs>
              <w:spacing w:after="120"/>
              <w:rPr>
                <w:rFonts w:ascii="Calibri" w:hAnsi="Calibri"/>
                <w:i/>
                <w:color w:val="auto"/>
                <w:sz w:val="22"/>
                <w:szCs w:val="22"/>
              </w:rPr>
            </w:pPr>
            <w:r>
              <w:rPr>
                <w:rFonts w:ascii="Calibri" w:hAnsi="Calibri"/>
                <w:i/>
                <w:color w:val="auto"/>
                <w:sz w:val="22"/>
                <w:szCs w:val="22"/>
              </w:rPr>
              <w:t>ZOOM, everyone</w:t>
            </w:r>
          </w:p>
        </w:tc>
      </w:tr>
      <w:tr w:rsidR="00850402" w14:paraId="3AABD119" w14:textId="77777777" w:rsidTr="007B5B79">
        <w:tc>
          <w:tcPr>
            <w:tcW w:w="1413" w:type="dxa"/>
            <w:shd w:val="clear" w:color="auto" w:fill="92D050"/>
          </w:tcPr>
          <w:p w14:paraId="783C3E17" w14:textId="765A2A08" w:rsidR="00850402" w:rsidRDefault="00850402" w:rsidP="00850402">
            <w:pPr>
              <w:spacing w:after="120"/>
              <w:rPr>
                <w:rFonts w:ascii="Calibri" w:hAnsi="Calibri"/>
                <w:iCs/>
                <w:color w:val="auto"/>
                <w:sz w:val="22"/>
                <w:szCs w:val="22"/>
              </w:rPr>
            </w:pPr>
            <w:r>
              <w:rPr>
                <w:rFonts w:ascii="Calibri" w:hAnsi="Calibri"/>
                <w:iCs/>
                <w:color w:val="auto"/>
                <w:sz w:val="22"/>
                <w:szCs w:val="22"/>
              </w:rPr>
              <w:t>11</w:t>
            </w:r>
            <w:r w:rsidRPr="00F43B90">
              <w:rPr>
                <w:rFonts w:ascii="Calibri" w:hAnsi="Calibri"/>
                <w:iCs/>
                <w:color w:val="auto"/>
                <w:sz w:val="22"/>
                <w:szCs w:val="22"/>
              </w:rPr>
              <w:t>:</w:t>
            </w:r>
            <w:r>
              <w:rPr>
                <w:rFonts w:ascii="Calibri" w:hAnsi="Calibri"/>
                <w:iCs/>
                <w:color w:val="auto"/>
                <w:sz w:val="22"/>
                <w:szCs w:val="22"/>
              </w:rPr>
              <w:t>45</w:t>
            </w:r>
            <w:r w:rsidRPr="00F43B90">
              <w:rPr>
                <w:rFonts w:ascii="Calibri" w:hAnsi="Calibri"/>
                <w:iCs/>
                <w:color w:val="auto"/>
                <w:sz w:val="22"/>
                <w:szCs w:val="22"/>
              </w:rPr>
              <w:t xml:space="preserve"> am</w:t>
            </w:r>
          </w:p>
        </w:tc>
        <w:tc>
          <w:tcPr>
            <w:tcW w:w="4819" w:type="dxa"/>
            <w:shd w:val="clear" w:color="auto" w:fill="92D050"/>
          </w:tcPr>
          <w:p w14:paraId="3A26FB4B" w14:textId="50F10720" w:rsidR="00850402" w:rsidRDefault="00850402" w:rsidP="00850402">
            <w:pPr>
              <w:spacing w:after="120"/>
              <w:rPr>
                <w:rFonts w:ascii="Calibri" w:hAnsi="Calibri"/>
                <w:color w:val="auto"/>
                <w:sz w:val="22"/>
                <w:szCs w:val="22"/>
              </w:rPr>
            </w:pPr>
            <w:r>
              <w:rPr>
                <w:rFonts w:ascii="Calibri" w:hAnsi="Calibri"/>
                <w:color w:val="auto"/>
                <w:sz w:val="22"/>
                <w:szCs w:val="22"/>
              </w:rPr>
              <w:t>Exercise #3 UN Security Council: Intro</w:t>
            </w:r>
          </w:p>
        </w:tc>
        <w:tc>
          <w:tcPr>
            <w:tcW w:w="3118" w:type="dxa"/>
            <w:shd w:val="clear" w:color="auto" w:fill="92D050"/>
          </w:tcPr>
          <w:p w14:paraId="048342F1" w14:textId="020DC6C7" w:rsidR="00850402" w:rsidRDefault="00850402" w:rsidP="00850402">
            <w:pPr>
              <w:tabs>
                <w:tab w:val="right" w:pos="2901"/>
              </w:tabs>
              <w:spacing w:after="120"/>
              <w:rPr>
                <w:rFonts w:ascii="Calibri" w:hAnsi="Calibri"/>
                <w:i/>
                <w:color w:val="auto"/>
                <w:sz w:val="22"/>
                <w:szCs w:val="22"/>
              </w:rPr>
            </w:pPr>
            <w:r>
              <w:rPr>
                <w:rFonts w:ascii="Calibri" w:hAnsi="Calibri"/>
                <w:i/>
                <w:color w:val="auto"/>
                <w:sz w:val="22"/>
                <w:szCs w:val="22"/>
              </w:rPr>
              <w:t>ZOOM, everyone</w:t>
            </w:r>
            <w:r>
              <w:rPr>
                <w:rFonts w:ascii="Calibri" w:hAnsi="Calibri"/>
                <w:i/>
                <w:color w:val="auto"/>
                <w:sz w:val="22"/>
                <w:szCs w:val="22"/>
              </w:rPr>
              <w:tab/>
            </w:r>
          </w:p>
        </w:tc>
      </w:tr>
      <w:tr w:rsidR="00850402" w14:paraId="0BDFE626" w14:textId="77777777" w:rsidTr="007B5B79">
        <w:tc>
          <w:tcPr>
            <w:tcW w:w="1413" w:type="dxa"/>
            <w:shd w:val="clear" w:color="auto" w:fill="D9D9D9" w:themeFill="background1" w:themeFillShade="D9"/>
          </w:tcPr>
          <w:p w14:paraId="03C228F4" w14:textId="650C2536" w:rsidR="00850402" w:rsidRPr="00F43B90" w:rsidRDefault="00850402" w:rsidP="00850402">
            <w:pPr>
              <w:spacing w:after="120"/>
              <w:rPr>
                <w:rFonts w:ascii="Calibri" w:hAnsi="Calibri"/>
                <w:iCs/>
                <w:color w:val="auto"/>
                <w:sz w:val="22"/>
                <w:szCs w:val="22"/>
              </w:rPr>
            </w:pPr>
            <w:r>
              <w:rPr>
                <w:rFonts w:ascii="Calibri" w:hAnsi="Calibri"/>
                <w:iCs/>
                <w:color w:val="auto"/>
                <w:sz w:val="22"/>
                <w:szCs w:val="22"/>
              </w:rPr>
              <w:t>11</w:t>
            </w:r>
            <w:r w:rsidRPr="00F43B90">
              <w:rPr>
                <w:rFonts w:ascii="Calibri" w:hAnsi="Calibri"/>
                <w:iCs/>
                <w:color w:val="auto"/>
                <w:sz w:val="22"/>
                <w:szCs w:val="22"/>
              </w:rPr>
              <w:t>:</w:t>
            </w:r>
            <w:r>
              <w:rPr>
                <w:rFonts w:ascii="Calibri" w:hAnsi="Calibri"/>
                <w:iCs/>
                <w:color w:val="auto"/>
                <w:sz w:val="22"/>
                <w:szCs w:val="22"/>
              </w:rPr>
              <w:t>50</w:t>
            </w:r>
            <w:r w:rsidRPr="00F43B90">
              <w:rPr>
                <w:rFonts w:ascii="Calibri" w:hAnsi="Calibri"/>
                <w:iCs/>
                <w:color w:val="auto"/>
                <w:sz w:val="22"/>
                <w:szCs w:val="22"/>
              </w:rPr>
              <w:t xml:space="preserve"> am</w:t>
            </w:r>
          </w:p>
        </w:tc>
        <w:tc>
          <w:tcPr>
            <w:tcW w:w="4819" w:type="dxa"/>
            <w:shd w:val="clear" w:color="auto" w:fill="D9D9D9" w:themeFill="background1" w:themeFillShade="D9"/>
          </w:tcPr>
          <w:p w14:paraId="4AA9C992" w14:textId="62294A51" w:rsidR="00850402" w:rsidRDefault="00850402" w:rsidP="00850402">
            <w:pPr>
              <w:spacing w:after="120"/>
              <w:rPr>
                <w:rFonts w:ascii="Calibri" w:hAnsi="Calibri"/>
                <w:i/>
                <w:color w:val="auto"/>
                <w:sz w:val="22"/>
                <w:szCs w:val="22"/>
              </w:rPr>
            </w:pPr>
            <w:r>
              <w:rPr>
                <w:rFonts w:ascii="Calibri" w:hAnsi="Calibri"/>
                <w:color w:val="auto"/>
                <w:sz w:val="22"/>
                <w:szCs w:val="22"/>
              </w:rPr>
              <w:t>Exercise #3 UN Security Council: Reading and prep work</w:t>
            </w:r>
          </w:p>
        </w:tc>
        <w:tc>
          <w:tcPr>
            <w:tcW w:w="3118" w:type="dxa"/>
            <w:shd w:val="clear" w:color="auto" w:fill="D9D9D9" w:themeFill="background1" w:themeFillShade="D9"/>
          </w:tcPr>
          <w:p w14:paraId="6EA6B0F7" w14:textId="4C583CDA" w:rsidR="00850402" w:rsidRDefault="00850402" w:rsidP="00850402">
            <w:pPr>
              <w:tabs>
                <w:tab w:val="right" w:pos="2901"/>
              </w:tabs>
              <w:spacing w:after="120"/>
              <w:rPr>
                <w:rFonts w:ascii="Calibri" w:hAnsi="Calibri"/>
                <w:i/>
                <w:color w:val="auto"/>
                <w:sz w:val="22"/>
                <w:szCs w:val="22"/>
              </w:rPr>
            </w:pPr>
            <w:r>
              <w:rPr>
                <w:rFonts w:ascii="Calibri" w:hAnsi="Calibri"/>
                <w:i/>
                <w:color w:val="auto"/>
                <w:sz w:val="22"/>
                <w:szCs w:val="22"/>
              </w:rPr>
              <w:t>Offline, materials will come via email</w:t>
            </w:r>
            <w:r>
              <w:rPr>
                <w:rFonts w:ascii="Calibri" w:hAnsi="Calibri"/>
                <w:i/>
                <w:color w:val="auto"/>
                <w:sz w:val="22"/>
                <w:szCs w:val="22"/>
              </w:rPr>
              <w:tab/>
            </w:r>
          </w:p>
        </w:tc>
      </w:tr>
      <w:tr w:rsidR="00850402" w14:paraId="350B4771" w14:textId="77777777" w:rsidTr="007B5B79">
        <w:tc>
          <w:tcPr>
            <w:tcW w:w="1413" w:type="dxa"/>
            <w:shd w:val="clear" w:color="auto" w:fill="92D050"/>
          </w:tcPr>
          <w:p w14:paraId="1CB112FB" w14:textId="598EBB79" w:rsidR="00850402" w:rsidRPr="00F43B90" w:rsidRDefault="00850402" w:rsidP="00850402">
            <w:pPr>
              <w:spacing w:after="120"/>
              <w:rPr>
                <w:rFonts w:ascii="Calibri" w:hAnsi="Calibri"/>
                <w:iCs/>
                <w:color w:val="auto"/>
                <w:sz w:val="22"/>
                <w:szCs w:val="22"/>
              </w:rPr>
            </w:pPr>
            <w:r>
              <w:rPr>
                <w:rFonts w:ascii="Calibri" w:hAnsi="Calibri"/>
                <w:iCs/>
                <w:color w:val="auto"/>
                <w:sz w:val="22"/>
                <w:szCs w:val="22"/>
              </w:rPr>
              <w:t>12:05 am</w:t>
            </w:r>
          </w:p>
        </w:tc>
        <w:tc>
          <w:tcPr>
            <w:tcW w:w="4819" w:type="dxa"/>
            <w:shd w:val="clear" w:color="auto" w:fill="92D050"/>
          </w:tcPr>
          <w:p w14:paraId="5031FAF4" w14:textId="288CDBA4" w:rsidR="00850402" w:rsidRDefault="00850402" w:rsidP="00850402">
            <w:pPr>
              <w:spacing w:after="120"/>
              <w:rPr>
                <w:rFonts w:ascii="Calibri" w:hAnsi="Calibri"/>
                <w:color w:val="auto"/>
                <w:sz w:val="22"/>
                <w:szCs w:val="22"/>
              </w:rPr>
            </w:pPr>
            <w:r>
              <w:rPr>
                <w:rFonts w:ascii="Calibri" w:hAnsi="Calibri"/>
                <w:color w:val="auto"/>
                <w:sz w:val="22"/>
                <w:szCs w:val="22"/>
              </w:rPr>
              <w:t>Exercise #3 UN Security Council: FAQ</w:t>
            </w:r>
          </w:p>
        </w:tc>
        <w:tc>
          <w:tcPr>
            <w:tcW w:w="3118" w:type="dxa"/>
            <w:shd w:val="clear" w:color="auto" w:fill="92D050"/>
          </w:tcPr>
          <w:p w14:paraId="28753F54" w14:textId="7CF9B3D9" w:rsidR="00850402" w:rsidRDefault="00850402" w:rsidP="00850402">
            <w:pPr>
              <w:tabs>
                <w:tab w:val="right" w:pos="2901"/>
              </w:tabs>
              <w:spacing w:after="120"/>
              <w:rPr>
                <w:rFonts w:ascii="Calibri" w:hAnsi="Calibri"/>
                <w:i/>
                <w:color w:val="auto"/>
                <w:sz w:val="22"/>
                <w:szCs w:val="22"/>
              </w:rPr>
            </w:pPr>
            <w:r>
              <w:rPr>
                <w:rFonts w:ascii="Calibri" w:hAnsi="Calibri"/>
                <w:i/>
                <w:color w:val="auto"/>
                <w:sz w:val="22"/>
                <w:szCs w:val="22"/>
              </w:rPr>
              <w:t>ZOOM, everyone</w:t>
            </w:r>
          </w:p>
        </w:tc>
      </w:tr>
      <w:tr w:rsidR="00850402" w14:paraId="061F9C14" w14:textId="77777777" w:rsidTr="007B5B79">
        <w:tc>
          <w:tcPr>
            <w:tcW w:w="1413" w:type="dxa"/>
            <w:shd w:val="clear" w:color="auto" w:fill="FFFF00"/>
          </w:tcPr>
          <w:p w14:paraId="6FC06DF2" w14:textId="164C01F7" w:rsidR="00850402" w:rsidRPr="00F43B90" w:rsidRDefault="00850402" w:rsidP="00850402">
            <w:pPr>
              <w:spacing w:after="120"/>
              <w:rPr>
                <w:rFonts w:ascii="Calibri" w:hAnsi="Calibri"/>
                <w:iCs/>
                <w:color w:val="auto"/>
                <w:sz w:val="22"/>
                <w:szCs w:val="22"/>
              </w:rPr>
            </w:pPr>
            <w:r>
              <w:rPr>
                <w:rFonts w:ascii="Calibri" w:hAnsi="Calibri"/>
                <w:iCs/>
                <w:color w:val="auto"/>
                <w:sz w:val="22"/>
                <w:szCs w:val="22"/>
              </w:rPr>
              <w:t>12</w:t>
            </w:r>
            <w:r w:rsidRPr="00F43B90">
              <w:rPr>
                <w:rFonts w:ascii="Calibri" w:hAnsi="Calibri"/>
                <w:iCs/>
                <w:color w:val="auto"/>
                <w:sz w:val="22"/>
                <w:szCs w:val="22"/>
              </w:rPr>
              <w:t>:</w:t>
            </w:r>
            <w:r>
              <w:rPr>
                <w:rFonts w:ascii="Calibri" w:hAnsi="Calibri"/>
                <w:iCs/>
                <w:color w:val="auto"/>
                <w:sz w:val="22"/>
                <w:szCs w:val="22"/>
              </w:rPr>
              <w:t>10</w:t>
            </w:r>
            <w:r w:rsidRPr="00F43B90">
              <w:rPr>
                <w:rFonts w:ascii="Calibri" w:hAnsi="Calibri"/>
                <w:iCs/>
                <w:color w:val="auto"/>
                <w:sz w:val="22"/>
                <w:szCs w:val="22"/>
              </w:rPr>
              <w:t xml:space="preserve"> am</w:t>
            </w:r>
          </w:p>
        </w:tc>
        <w:tc>
          <w:tcPr>
            <w:tcW w:w="4819" w:type="dxa"/>
            <w:shd w:val="clear" w:color="auto" w:fill="FFFF00"/>
          </w:tcPr>
          <w:p w14:paraId="4446BCF9" w14:textId="421F4F8D" w:rsidR="00850402" w:rsidRDefault="00850402" w:rsidP="00850402">
            <w:pPr>
              <w:spacing w:after="120"/>
              <w:rPr>
                <w:rFonts w:ascii="Calibri" w:hAnsi="Calibri"/>
                <w:color w:val="auto"/>
                <w:sz w:val="22"/>
                <w:szCs w:val="22"/>
              </w:rPr>
            </w:pPr>
            <w:r>
              <w:rPr>
                <w:rFonts w:ascii="Calibri" w:hAnsi="Calibri"/>
                <w:color w:val="auto"/>
                <w:sz w:val="22"/>
                <w:szCs w:val="22"/>
              </w:rPr>
              <w:t>Exercise #3 UN Security Council: play + submit results</w:t>
            </w:r>
          </w:p>
        </w:tc>
        <w:tc>
          <w:tcPr>
            <w:tcW w:w="3118" w:type="dxa"/>
            <w:shd w:val="clear" w:color="auto" w:fill="FFFF00"/>
          </w:tcPr>
          <w:p w14:paraId="68CC7133" w14:textId="339A2D48" w:rsidR="00850402" w:rsidRDefault="00850402" w:rsidP="00850402">
            <w:pPr>
              <w:tabs>
                <w:tab w:val="right" w:pos="2901"/>
              </w:tabs>
              <w:spacing w:after="120"/>
              <w:rPr>
                <w:rFonts w:ascii="Calibri" w:hAnsi="Calibri"/>
                <w:i/>
                <w:color w:val="auto"/>
                <w:sz w:val="22"/>
                <w:szCs w:val="22"/>
              </w:rPr>
            </w:pPr>
            <w:r>
              <w:rPr>
                <w:rFonts w:ascii="Calibri" w:hAnsi="Calibri"/>
                <w:i/>
                <w:color w:val="auto"/>
                <w:sz w:val="22"/>
                <w:szCs w:val="22"/>
              </w:rPr>
              <w:t>ZOOM, in group of six or more</w:t>
            </w:r>
            <w:r w:rsidR="003422BA">
              <w:rPr>
                <w:rFonts w:ascii="Calibri" w:hAnsi="Calibri"/>
                <w:i/>
                <w:color w:val="auto"/>
                <w:sz w:val="22"/>
                <w:szCs w:val="22"/>
              </w:rPr>
              <w:t xml:space="preserve"> (+ if helpful, also 1-on-1-chats)</w:t>
            </w:r>
            <w:r>
              <w:rPr>
                <w:rFonts w:ascii="Calibri" w:hAnsi="Calibri"/>
                <w:i/>
                <w:color w:val="auto"/>
                <w:sz w:val="22"/>
                <w:szCs w:val="22"/>
              </w:rPr>
              <w:tab/>
            </w:r>
          </w:p>
        </w:tc>
      </w:tr>
      <w:tr w:rsidR="00850402" w14:paraId="0A612221" w14:textId="77777777" w:rsidTr="007B5B79">
        <w:tc>
          <w:tcPr>
            <w:tcW w:w="1413" w:type="dxa"/>
          </w:tcPr>
          <w:p w14:paraId="278D015E" w14:textId="1EF5C920" w:rsidR="00850402" w:rsidRPr="00F43B90" w:rsidRDefault="00850402" w:rsidP="00850402">
            <w:pPr>
              <w:spacing w:after="120"/>
              <w:rPr>
                <w:rFonts w:ascii="Calibri" w:hAnsi="Calibri"/>
                <w:iCs/>
                <w:color w:val="auto"/>
                <w:sz w:val="22"/>
                <w:szCs w:val="22"/>
              </w:rPr>
            </w:pPr>
            <w:r w:rsidRPr="00F43B90">
              <w:rPr>
                <w:rFonts w:ascii="Calibri" w:hAnsi="Calibri"/>
                <w:iCs/>
                <w:color w:val="auto"/>
                <w:sz w:val="22"/>
                <w:szCs w:val="22"/>
              </w:rPr>
              <w:t>1</w:t>
            </w:r>
            <w:r>
              <w:rPr>
                <w:rFonts w:ascii="Calibri" w:hAnsi="Calibri"/>
                <w:iCs/>
                <w:color w:val="auto"/>
                <w:sz w:val="22"/>
                <w:szCs w:val="22"/>
              </w:rPr>
              <w:t>2</w:t>
            </w:r>
            <w:r w:rsidRPr="00F43B90">
              <w:rPr>
                <w:rFonts w:ascii="Calibri" w:hAnsi="Calibri"/>
                <w:iCs/>
                <w:color w:val="auto"/>
                <w:sz w:val="22"/>
                <w:szCs w:val="22"/>
              </w:rPr>
              <w:t>:</w:t>
            </w:r>
            <w:r>
              <w:rPr>
                <w:rFonts w:ascii="Calibri" w:hAnsi="Calibri"/>
                <w:iCs/>
                <w:color w:val="auto"/>
                <w:sz w:val="22"/>
                <w:szCs w:val="22"/>
              </w:rPr>
              <w:t>45</w:t>
            </w:r>
            <w:r w:rsidRPr="00F43B90">
              <w:rPr>
                <w:rFonts w:ascii="Calibri" w:hAnsi="Calibri"/>
                <w:iCs/>
                <w:color w:val="auto"/>
                <w:sz w:val="22"/>
                <w:szCs w:val="22"/>
              </w:rPr>
              <w:t xml:space="preserve"> </w:t>
            </w:r>
            <w:r>
              <w:rPr>
                <w:rFonts w:ascii="Calibri" w:hAnsi="Calibri"/>
                <w:iCs/>
                <w:color w:val="auto"/>
                <w:sz w:val="22"/>
                <w:szCs w:val="22"/>
              </w:rPr>
              <w:t>pm</w:t>
            </w:r>
          </w:p>
        </w:tc>
        <w:tc>
          <w:tcPr>
            <w:tcW w:w="4819" w:type="dxa"/>
          </w:tcPr>
          <w:p w14:paraId="677A4A83" w14:textId="5AA503A9" w:rsidR="00850402" w:rsidRPr="00CA483B" w:rsidRDefault="00850402" w:rsidP="00850402">
            <w:pPr>
              <w:spacing w:after="120"/>
              <w:rPr>
                <w:rFonts w:ascii="Calibri" w:hAnsi="Calibri"/>
                <w:i/>
                <w:iCs/>
                <w:color w:val="auto"/>
                <w:sz w:val="22"/>
                <w:szCs w:val="22"/>
              </w:rPr>
            </w:pPr>
            <w:r>
              <w:rPr>
                <w:rFonts w:ascii="Calibri" w:hAnsi="Calibri"/>
                <w:i/>
                <w:iCs/>
                <w:color w:val="auto"/>
                <w:sz w:val="22"/>
                <w:szCs w:val="22"/>
              </w:rPr>
              <w:t>Lunch Break</w:t>
            </w:r>
          </w:p>
        </w:tc>
        <w:tc>
          <w:tcPr>
            <w:tcW w:w="3118" w:type="dxa"/>
          </w:tcPr>
          <w:p w14:paraId="59897BD9" w14:textId="77777777" w:rsidR="00850402" w:rsidRDefault="00850402" w:rsidP="00850402">
            <w:pPr>
              <w:spacing w:after="120"/>
              <w:rPr>
                <w:rFonts w:ascii="Calibri" w:hAnsi="Calibri"/>
                <w:i/>
                <w:color w:val="auto"/>
                <w:sz w:val="22"/>
                <w:szCs w:val="22"/>
              </w:rPr>
            </w:pPr>
          </w:p>
        </w:tc>
      </w:tr>
      <w:tr w:rsidR="00850402" w14:paraId="631657DB" w14:textId="77777777" w:rsidTr="007B5B79">
        <w:tc>
          <w:tcPr>
            <w:tcW w:w="1413" w:type="dxa"/>
            <w:shd w:val="clear" w:color="auto" w:fill="92D050"/>
          </w:tcPr>
          <w:p w14:paraId="4B670DDA" w14:textId="2474C515" w:rsidR="00850402" w:rsidRPr="00F43B90" w:rsidRDefault="00850402" w:rsidP="00850402">
            <w:pPr>
              <w:spacing w:after="120"/>
              <w:rPr>
                <w:rFonts w:ascii="Calibri" w:hAnsi="Calibri"/>
                <w:iCs/>
                <w:color w:val="auto"/>
                <w:sz w:val="22"/>
                <w:szCs w:val="22"/>
              </w:rPr>
            </w:pPr>
            <w:r>
              <w:rPr>
                <w:rFonts w:ascii="Calibri" w:hAnsi="Calibri"/>
                <w:iCs/>
                <w:color w:val="auto"/>
                <w:sz w:val="22"/>
                <w:szCs w:val="22"/>
              </w:rPr>
              <w:t>02</w:t>
            </w:r>
            <w:r w:rsidRPr="00F43B90">
              <w:rPr>
                <w:rFonts w:ascii="Calibri" w:hAnsi="Calibri"/>
                <w:iCs/>
                <w:color w:val="auto"/>
                <w:sz w:val="22"/>
                <w:szCs w:val="22"/>
              </w:rPr>
              <w:t>:</w:t>
            </w:r>
            <w:r w:rsidR="00AA15EF">
              <w:rPr>
                <w:rFonts w:ascii="Calibri" w:hAnsi="Calibri"/>
                <w:iCs/>
                <w:color w:val="auto"/>
                <w:sz w:val="22"/>
                <w:szCs w:val="22"/>
              </w:rPr>
              <w:t>3</w:t>
            </w:r>
            <w:r w:rsidRPr="00F43B90">
              <w:rPr>
                <w:rFonts w:ascii="Calibri" w:hAnsi="Calibri"/>
                <w:iCs/>
                <w:color w:val="auto"/>
                <w:sz w:val="22"/>
                <w:szCs w:val="22"/>
              </w:rPr>
              <w:t xml:space="preserve">0 </w:t>
            </w:r>
            <w:r>
              <w:rPr>
                <w:rFonts w:ascii="Calibri" w:hAnsi="Calibri"/>
                <w:iCs/>
                <w:color w:val="auto"/>
                <w:sz w:val="22"/>
                <w:szCs w:val="22"/>
              </w:rPr>
              <w:t>p</w:t>
            </w:r>
            <w:r w:rsidRPr="00F43B90">
              <w:rPr>
                <w:rFonts w:ascii="Calibri" w:hAnsi="Calibri"/>
                <w:iCs/>
                <w:color w:val="auto"/>
                <w:sz w:val="22"/>
                <w:szCs w:val="22"/>
              </w:rPr>
              <w:t>m</w:t>
            </w:r>
          </w:p>
        </w:tc>
        <w:tc>
          <w:tcPr>
            <w:tcW w:w="4819" w:type="dxa"/>
            <w:shd w:val="clear" w:color="auto" w:fill="92D050"/>
          </w:tcPr>
          <w:p w14:paraId="4B8B3112" w14:textId="79553BB5" w:rsidR="00850402" w:rsidRDefault="00850402" w:rsidP="00850402">
            <w:pPr>
              <w:spacing w:after="120"/>
              <w:rPr>
                <w:rFonts w:ascii="Calibri" w:hAnsi="Calibri"/>
                <w:i/>
                <w:color w:val="auto"/>
                <w:sz w:val="22"/>
                <w:szCs w:val="22"/>
              </w:rPr>
            </w:pPr>
            <w:r>
              <w:rPr>
                <w:rFonts w:ascii="Calibri" w:hAnsi="Calibri"/>
                <w:color w:val="auto"/>
                <w:sz w:val="22"/>
                <w:szCs w:val="22"/>
              </w:rPr>
              <w:t>Discussion of results of exercise #3</w:t>
            </w:r>
          </w:p>
        </w:tc>
        <w:tc>
          <w:tcPr>
            <w:tcW w:w="3118" w:type="dxa"/>
            <w:shd w:val="clear" w:color="auto" w:fill="92D050"/>
          </w:tcPr>
          <w:p w14:paraId="35E66751" w14:textId="77777777" w:rsidR="00850402" w:rsidRDefault="00850402" w:rsidP="00850402">
            <w:pPr>
              <w:spacing w:after="120"/>
              <w:rPr>
                <w:rFonts w:ascii="Calibri" w:hAnsi="Calibri"/>
                <w:i/>
                <w:color w:val="auto"/>
                <w:sz w:val="22"/>
                <w:szCs w:val="22"/>
              </w:rPr>
            </w:pPr>
            <w:r>
              <w:rPr>
                <w:rFonts w:ascii="Calibri" w:hAnsi="Calibri"/>
                <w:i/>
                <w:color w:val="auto"/>
                <w:sz w:val="22"/>
                <w:szCs w:val="22"/>
              </w:rPr>
              <w:t>ZOOM, everyone</w:t>
            </w:r>
          </w:p>
        </w:tc>
      </w:tr>
      <w:tr w:rsidR="00850402" w14:paraId="601D1121" w14:textId="77777777" w:rsidTr="007B5B79">
        <w:tc>
          <w:tcPr>
            <w:tcW w:w="1413" w:type="dxa"/>
            <w:shd w:val="clear" w:color="auto" w:fill="92D050"/>
          </w:tcPr>
          <w:p w14:paraId="48B8485B" w14:textId="477D2FA8" w:rsidR="00850402" w:rsidRDefault="00850402" w:rsidP="00850402">
            <w:pPr>
              <w:spacing w:after="120"/>
              <w:rPr>
                <w:rFonts w:ascii="Calibri" w:hAnsi="Calibri"/>
                <w:iCs/>
                <w:color w:val="auto"/>
                <w:sz w:val="22"/>
                <w:szCs w:val="22"/>
              </w:rPr>
            </w:pPr>
            <w:r>
              <w:rPr>
                <w:rFonts w:ascii="Calibri" w:hAnsi="Calibri"/>
                <w:iCs/>
                <w:color w:val="auto"/>
                <w:sz w:val="22"/>
                <w:szCs w:val="22"/>
              </w:rPr>
              <w:t>0</w:t>
            </w:r>
            <w:r w:rsidR="00AA15EF">
              <w:rPr>
                <w:rFonts w:ascii="Calibri" w:hAnsi="Calibri"/>
                <w:iCs/>
                <w:color w:val="auto"/>
                <w:sz w:val="22"/>
                <w:szCs w:val="22"/>
              </w:rPr>
              <w:t>3</w:t>
            </w:r>
            <w:r>
              <w:rPr>
                <w:rFonts w:ascii="Calibri" w:hAnsi="Calibri"/>
                <w:iCs/>
                <w:color w:val="auto"/>
                <w:sz w:val="22"/>
                <w:szCs w:val="22"/>
              </w:rPr>
              <w:t>:</w:t>
            </w:r>
            <w:r w:rsidR="00AA15EF">
              <w:rPr>
                <w:rFonts w:ascii="Calibri" w:hAnsi="Calibri"/>
                <w:iCs/>
                <w:color w:val="auto"/>
                <w:sz w:val="22"/>
                <w:szCs w:val="22"/>
              </w:rPr>
              <w:t>0</w:t>
            </w:r>
            <w:r>
              <w:rPr>
                <w:rFonts w:ascii="Calibri" w:hAnsi="Calibri"/>
                <w:iCs/>
                <w:color w:val="auto"/>
                <w:sz w:val="22"/>
                <w:szCs w:val="22"/>
              </w:rPr>
              <w:t>0 pm</w:t>
            </w:r>
          </w:p>
        </w:tc>
        <w:tc>
          <w:tcPr>
            <w:tcW w:w="4819" w:type="dxa"/>
            <w:shd w:val="clear" w:color="auto" w:fill="92D050"/>
          </w:tcPr>
          <w:p w14:paraId="60BCA51F" w14:textId="3EE93704" w:rsidR="00850402" w:rsidRPr="00CA483B" w:rsidRDefault="00850402" w:rsidP="00850402">
            <w:pPr>
              <w:spacing w:after="120"/>
              <w:rPr>
                <w:rFonts w:ascii="Calibri" w:hAnsi="Calibri"/>
                <w:i/>
                <w:iCs/>
                <w:color w:val="auto"/>
                <w:sz w:val="22"/>
                <w:szCs w:val="22"/>
              </w:rPr>
            </w:pPr>
            <w:r>
              <w:rPr>
                <w:rFonts w:ascii="Calibri" w:hAnsi="Calibri"/>
                <w:color w:val="auto"/>
                <w:sz w:val="22"/>
                <w:szCs w:val="22"/>
              </w:rPr>
              <w:t>Great Negotiators</w:t>
            </w:r>
          </w:p>
        </w:tc>
        <w:tc>
          <w:tcPr>
            <w:tcW w:w="3118" w:type="dxa"/>
            <w:shd w:val="clear" w:color="auto" w:fill="92D050"/>
          </w:tcPr>
          <w:p w14:paraId="40177CD7" w14:textId="2A4FA56C" w:rsidR="00850402" w:rsidRDefault="00850402" w:rsidP="00850402">
            <w:pPr>
              <w:spacing w:after="120"/>
              <w:rPr>
                <w:rFonts w:ascii="Calibri" w:hAnsi="Calibri"/>
                <w:i/>
                <w:color w:val="auto"/>
                <w:sz w:val="22"/>
                <w:szCs w:val="22"/>
              </w:rPr>
            </w:pPr>
            <w:r>
              <w:rPr>
                <w:rFonts w:ascii="Calibri" w:hAnsi="Calibri"/>
                <w:i/>
                <w:color w:val="auto"/>
                <w:sz w:val="22"/>
                <w:szCs w:val="22"/>
              </w:rPr>
              <w:t>ZOOM, everyone</w:t>
            </w:r>
          </w:p>
        </w:tc>
      </w:tr>
      <w:tr w:rsidR="00850402" w14:paraId="48F6432B" w14:textId="77777777" w:rsidTr="007B5B79">
        <w:tc>
          <w:tcPr>
            <w:tcW w:w="1413" w:type="dxa"/>
            <w:shd w:val="clear" w:color="auto" w:fill="D9D9D9" w:themeFill="background1" w:themeFillShade="D9"/>
          </w:tcPr>
          <w:p w14:paraId="562714B3" w14:textId="39F67C29" w:rsidR="00850402" w:rsidRDefault="00850402" w:rsidP="00850402">
            <w:pPr>
              <w:spacing w:after="120"/>
              <w:rPr>
                <w:rFonts w:ascii="Calibri" w:hAnsi="Calibri"/>
                <w:iCs/>
                <w:color w:val="auto"/>
                <w:sz w:val="22"/>
                <w:szCs w:val="22"/>
              </w:rPr>
            </w:pPr>
            <w:r>
              <w:rPr>
                <w:rFonts w:ascii="Calibri" w:hAnsi="Calibri"/>
                <w:iCs/>
                <w:color w:val="auto"/>
                <w:sz w:val="22"/>
                <w:szCs w:val="22"/>
              </w:rPr>
              <w:t>03:</w:t>
            </w:r>
            <w:r w:rsidR="00AA15EF">
              <w:rPr>
                <w:rFonts w:ascii="Calibri" w:hAnsi="Calibri"/>
                <w:iCs/>
                <w:color w:val="auto"/>
                <w:sz w:val="22"/>
                <w:szCs w:val="22"/>
              </w:rPr>
              <w:t>3</w:t>
            </w:r>
            <w:r>
              <w:rPr>
                <w:rFonts w:ascii="Calibri" w:hAnsi="Calibri"/>
                <w:iCs/>
                <w:color w:val="auto"/>
                <w:sz w:val="22"/>
                <w:szCs w:val="22"/>
              </w:rPr>
              <w:t>0 pm</w:t>
            </w:r>
          </w:p>
        </w:tc>
        <w:tc>
          <w:tcPr>
            <w:tcW w:w="4819" w:type="dxa"/>
            <w:shd w:val="clear" w:color="auto" w:fill="D9D9D9" w:themeFill="background1" w:themeFillShade="D9"/>
          </w:tcPr>
          <w:p w14:paraId="3451FE94" w14:textId="73DC00CC" w:rsidR="00850402" w:rsidRPr="002476F9" w:rsidRDefault="00850402" w:rsidP="00850402">
            <w:pPr>
              <w:spacing w:after="120"/>
              <w:rPr>
                <w:rFonts w:ascii="Calibri" w:hAnsi="Calibri"/>
                <w:color w:val="auto"/>
                <w:sz w:val="22"/>
                <w:szCs w:val="22"/>
              </w:rPr>
            </w:pPr>
            <w:r>
              <w:rPr>
                <w:rFonts w:ascii="Calibri" w:hAnsi="Calibri"/>
                <w:color w:val="auto"/>
                <w:sz w:val="22"/>
                <w:szCs w:val="22"/>
              </w:rPr>
              <w:t>Read “</w:t>
            </w:r>
            <w:r w:rsidRPr="007B296C">
              <w:rPr>
                <w:rFonts w:ascii="Calibri" w:hAnsi="Calibri"/>
                <w:color w:val="auto"/>
                <w:sz w:val="22"/>
                <w:szCs w:val="22"/>
              </w:rPr>
              <w:t>Michael Wheeler, Negotiation Analysis: An Introduction, Harvard Business Review: 2002</w:t>
            </w:r>
            <w:r>
              <w:rPr>
                <w:rFonts w:ascii="Calibri" w:hAnsi="Calibri"/>
                <w:color w:val="auto"/>
                <w:sz w:val="22"/>
                <w:szCs w:val="22"/>
              </w:rPr>
              <w:t xml:space="preserve">” </w:t>
            </w:r>
          </w:p>
        </w:tc>
        <w:tc>
          <w:tcPr>
            <w:tcW w:w="3118" w:type="dxa"/>
            <w:shd w:val="clear" w:color="auto" w:fill="D9D9D9" w:themeFill="background1" w:themeFillShade="D9"/>
          </w:tcPr>
          <w:p w14:paraId="48A04EA7" w14:textId="353D7D20" w:rsidR="00850402" w:rsidRDefault="00850402" w:rsidP="00850402">
            <w:pPr>
              <w:spacing w:after="120"/>
              <w:rPr>
                <w:rFonts w:ascii="Calibri" w:hAnsi="Calibri"/>
                <w:i/>
                <w:color w:val="auto"/>
                <w:sz w:val="22"/>
                <w:szCs w:val="22"/>
              </w:rPr>
            </w:pPr>
            <w:r>
              <w:rPr>
                <w:rFonts w:ascii="Calibri" w:hAnsi="Calibri"/>
                <w:i/>
                <w:color w:val="auto"/>
                <w:sz w:val="22"/>
                <w:szCs w:val="22"/>
              </w:rPr>
              <w:t>offline</w:t>
            </w:r>
          </w:p>
        </w:tc>
      </w:tr>
      <w:tr w:rsidR="00850402" w14:paraId="62B34A30" w14:textId="77777777" w:rsidTr="007B5B79">
        <w:tc>
          <w:tcPr>
            <w:tcW w:w="1413" w:type="dxa"/>
            <w:shd w:val="clear" w:color="auto" w:fill="auto"/>
          </w:tcPr>
          <w:p w14:paraId="2A7BB50B" w14:textId="6B3C8108" w:rsidR="00850402" w:rsidRDefault="00850402" w:rsidP="00850402">
            <w:pPr>
              <w:spacing w:after="120"/>
              <w:rPr>
                <w:rFonts w:ascii="Calibri" w:hAnsi="Calibri"/>
                <w:iCs/>
                <w:color w:val="auto"/>
                <w:sz w:val="22"/>
                <w:szCs w:val="22"/>
              </w:rPr>
            </w:pPr>
            <w:r>
              <w:rPr>
                <w:rFonts w:ascii="Calibri" w:hAnsi="Calibri"/>
                <w:iCs/>
                <w:color w:val="auto"/>
                <w:sz w:val="22"/>
                <w:szCs w:val="22"/>
              </w:rPr>
              <w:t>0</w:t>
            </w:r>
            <w:r w:rsidR="00AA15EF">
              <w:rPr>
                <w:rFonts w:ascii="Calibri" w:hAnsi="Calibri"/>
                <w:iCs/>
                <w:color w:val="auto"/>
                <w:sz w:val="22"/>
                <w:szCs w:val="22"/>
              </w:rPr>
              <w:t>4</w:t>
            </w:r>
            <w:r>
              <w:rPr>
                <w:rFonts w:ascii="Calibri" w:hAnsi="Calibri"/>
                <w:iCs/>
                <w:color w:val="auto"/>
                <w:sz w:val="22"/>
                <w:szCs w:val="22"/>
              </w:rPr>
              <w:t>:</w:t>
            </w:r>
            <w:r w:rsidR="00AA15EF">
              <w:rPr>
                <w:rFonts w:ascii="Calibri" w:hAnsi="Calibri"/>
                <w:iCs/>
                <w:color w:val="auto"/>
                <w:sz w:val="22"/>
                <w:szCs w:val="22"/>
              </w:rPr>
              <w:t>0</w:t>
            </w:r>
            <w:r>
              <w:rPr>
                <w:rFonts w:ascii="Calibri" w:hAnsi="Calibri"/>
                <w:iCs/>
                <w:color w:val="auto"/>
                <w:sz w:val="22"/>
                <w:szCs w:val="22"/>
              </w:rPr>
              <w:t>0 pm</w:t>
            </w:r>
          </w:p>
        </w:tc>
        <w:tc>
          <w:tcPr>
            <w:tcW w:w="4819" w:type="dxa"/>
            <w:shd w:val="clear" w:color="auto" w:fill="auto"/>
          </w:tcPr>
          <w:p w14:paraId="66DD3A77" w14:textId="5046E660" w:rsidR="00850402" w:rsidRPr="00221BC2" w:rsidRDefault="00850402" w:rsidP="00850402">
            <w:pPr>
              <w:spacing w:after="120"/>
              <w:rPr>
                <w:rFonts w:ascii="Calibri" w:hAnsi="Calibri"/>
                <w:i/>
                <w:iCs/>
                <w:color w:val="auto"/>
                <w:sz w:val="22"/>
                <w:szCs w:val="22"/>
              </w:rPr>
            </w:pPr>
            <w:r>
              <w:rPr>
                <w:rFonts w:ascii="Calibri" w:hAnsi="Calibri"/>
                <w:i/>
                <w:iCs/>
                <w:color w:val="auto"/>
                <w:sz w:val="22"/>
                <w:szCs w:val="22"/>
              </w:rPr>
              <w:t>Break / end of program for today</w:t>
            </w:r>
          </w:p>
        </w:tc>
        <w:tc>
          <w:tcPr>
            <w:tcW w:w="3118" w:type="dxa"/>
            <w:shd w:val="clear" w:color="auto" w:fill="auto"/>
          </w:tcPr>
          <w:p w14:paraId="5018CE68" w14:textId="77777777" w:rsidR="00850402" w:rsidRDefault="00850402" w:rsidP="00850402">
            <w:pPr>
              <w:spacing w:after="120"/>
              <w:rPr>
                <w:rFonts w:ascii="Calibri" w:hAnsi="Calibri"/>
                <w:i/>
                <w:color w:val="auto"/>
                <w:sz w:val="22"/>
                <w:szCs w:val="22"/>
              </w:rPr>
            </w:pPr>
          </w:p>
        </w:tc>
      </w:tr>
      <w:tr w:rsidR="00850402" w14:paraId="55667004" w14:textId="77777777" w:rsidTr="007B5B79">
        <w:tc>
          <w:tcPr>
            <w:tcW w:w="1413" w:type="dxa"/>
            <w:shd w:val="clear" w:color="auto" w:fill="D9D9D9" w:themeFill="background1" w:themeFillShade="D9"/>
          </w:tcPr>
          <w:p w14:paraId="13320E8C" w14:textId="0B2EF284" w:rsidR="00850402" w:rsidRDefault="00850402" w:rsidP="00850402">
            <w:pPr>
              <w:spacing w:after="120"/>
              <w:rPr>
                <w:rFonts w:ascii="Calibri" w:hAnsi="Calibri"/>
                <w:iCs/>
                <w:color w:val="auto"/>
                <w:sz w:val="22"/>
                <w:szCs w:val="22"/>
              </w:rPr>
            </w:pPr>
          </w:p>
        </w:tc>
        <w:tc>
          <w:tcPr>
            <w:tcW w:w="4819" w:type="dxa"/>
            <w:shd w:val="clear" w:color="auto" w:fill="D9D9D9" w:themeFill="background1" w:themeFillShade="D9"/>
          </w:tcPr>
          <w:p w14:paraId="0264D50C" w14:textId="02363692" w:rsidR="00850402" w:rsidRPr="002476F9" w:rsidRDefault="00850402" w:rsidP="00850402">
            <w:pPr>
              <w:spacing w:after="120"/>
              <w:rPr>
                <w:rFonts w:ascii="Calibri" w:hAnsi="Calibri"/>
                <w:color w:val="auto"/>
                <w:sz w:val="22"/>
                <w:szCs w:val="22"/>
              </w:rPr>
            </w:pPr>
            <w:r>
              <w:rPr>
                <w:rFonts w:ascii="Calibri" w:hAnsi="Calibri"/>
                <w:color w:val="auto"/>
                <w:sz w:val="22"/>
                <w:szCs w:val="22"/>
              </w:rPr>
              <w:t>Homework: answer the Key Concepts Questions</w:t>
            </w:r>
            <w:r w:rsidRPr="007B296C">
              <w:rPr>
                <w:rFonts w:ascii="Calibri" w:hAnsi="Calibri"/>
                <w:color w:val="auto"/>
                <w:sz w:val="22"/>
                <w:szCs w:val="22"/>
              </w:rPr>
              <w:t xml:space="preserve"> </w:t>
            </w:r>
            <w:r>
              <w:rPr>
                <w:rFonts w:ascii="Calibri" w:hAnsi="Calibri"/>
                <w:color w:val="auto"/>
                <w:sz w:val="22"/>
                <w:szCs w:val="22"/>
              </w:rPr>
              <w:t xml:space="preserve">and submit them by </w:t>
            </w:r>
            <w:r w:rsidR="005F63DB">
              <w:rPr>
                <w:rFonts w:ascii="Calibri" w:hAnsi="Calibri"/>
                <w:color w:val="auto"/>
                <w:sz w:val="22"/>
                <w:szCs w:val="22"/>
              </w:rPr>
              <w:t>midnight</w:t>
            </w:r>
          </w:p>
        </w:tc>
        <w:tc>
          <w:tcPr>
            <w:tcW w:w="3118" w:type="dxa"/>
            <w:shd w:val="clear" w:color="auto" w:fill="D9D9D9" w:themeFill="background1" w:themeFillShade="D9"/>
          </w:tcPr>
          <w:p w14:paraId="714DEC12" w14:textId="764FBA7D" w:rsidR="00850402" w:rsidRDefault="00850402" w:rsidP="00850402">
            <w:pPr>
              <w:spacing w:after="120"/>
              <w:rPr>
                <w:rFonts w:ascii="Calibri" w:hAnsi="Calibri"/>
                <w:i/>
                <w:color w:val="auto"/>
                <w:sz w:val="22"/>
                <w:szCs w:val="22"/>
              </w:rPr>
            </w:pPr>
            <w:r>
              <w:rPr>
                <w:rFonts w:ascii="Calibri" w:hAnsi="Calibri"/>
                <w:i/>
                <w:color w:val="auto"/>
                <w:sz w:val="22"/>
                <w:szCs w:val="22"/>
              </w:rPr>
              <w:t>offline, questions will be sent via email</w:t>
            </w:r>
          </w:p>
        </w:tc>
      </w:tr>
    </w:tbl>
    <w:p w14:paraId="4C48A947" w14:textId="1A92E58F" w:rsidR="00CA483B" w:rsidRDefault="00CA483B" w:rsidP="002C7EAF">
      <w:pPr>
        <w:spacing w:after="120"/>
        <w:rPr>
          <w:rFonts w:ascii="Calibri" w:hAnsi="Calibri"/>
          <w:i/>
          <w:color w:val="auto"/>
          <w:sz w:val="22"/>
          <w:szCs w:val="22"/>
        </w:rPr>
      </w:pPr>
    </w:p>
    <w:tbl>
      <w:tblPr>
        <w:tblStyle w:val="TableGrid"/>
        <w:tblW w:w="0" w:type="auto"/>
        <w:tblLook w:val="04A0" w:firstRow="1" w:lastRow="0" w:firstColumn="1" w:lastColumn="0" w:noHBand="0" w:noVBand="1"/>
      </w:tblPr>
      <w:tblGrid>
        <w:gridCol w:w="1231"/>
        <w:gridCol w:w="5001"/>
        <w:gridCol w:w="3118"/>
      </w:tblGrid>
      <w:tr w:rsidR="00850402" w14:paraId="618C0649" w14:textId="77777777" w:rsidTr="002A2223">
        <w:tc>
          <w:tcPr>
            <w:tcW w:w="9350" w:type="dxa"/>
            <w:gridSpan w:val="3"/>
          </w:tcPr>
          <w:p w14:paraId="521DEFF9" w14:textId="46C0F718" w:rsidR="00850402" w:rsidRDefault="00850402" w:rsidP="002A2223">
            <w:pPr>
              <w:spacing w:after="120"/>
              <w:rPr>
                <w:rFonts w:ascii="Calibri" w:hAnsi="Calibri"/>
                <w:i/>
                <w:color w:val="auto"/>
                <w:sz w:val="22"/>
                <w:szCs w:val="22"/>
              </w:rPr>
            </w:pPr>
            <w:r>
              <w:rPr>
                <w:rFonts w:ascii="Calibri" w:hAnsi="Calibri"/>
                <w:i/>
                <w:color w:val="auto"/>
                <w:sz w:val="22"/>
                <w:szCs w:val="22"/>
              </w:rPr>
              <w:t>Wednesday</w:t>
            </w:r>
            <w:r w:rsidRPr="00E76524">
              <w:rPr>
                <w:rFonts w:ascii="Calibri" w:hAnsi="Calibri"/>
                <w:i/>
                <w:color w:val="auto"/>
                <w:sz w:val="22"/>
                <w:szCs w:val="22"/>
              </w:rPr>
              <w:t xml:space="preserve">, May </w:t>
            </w:r>
            <w:r w:rsidR="005F63DB">
              <w:rPr>
                <w:rFonts w:ascii="Calibri" w:hAnsi="Calibri"/>
                <w:i/>
                <w:color w:val="auto"/>
                <w:sz w:val="22"/>
                <w:szCs w:val="22"/>
              </w:rPr>
              <w:t>19</w:t>
            </w:r>
            <w:r>
              <w:rPr>
                <w:rFonts w:ascii="Calibri" w:hAnsi="Calibri"/>
                <w:i/>
                <w:color w:val="auto"/>
                <w:sz w:val="22"/>
                <w:szCs w:val="22"/>
              </w:rPr>
              <w:t>, 202</w:t>
            </w:r>
            <w:r w:rsidR="005F63DB">
              <w:rPr>
                <w:rFonts w:ascii="Calibri" w:hAnsi="Calibri"/>
                <w:i/>
                <w:color w:val="auto"/>
                <w:sz w:val="22"/>
                <w:szCs w:val="22"/>
              </w:rPr>
              <w:t>1</w:t>
            </w:r>
          </w:p>
        </w:tc>
      </w:tr>
      <w:tr w:rsidR="00850402" w14:paraId="216CA207" w14:textId="77777777" w:rsidTr="007B5B79">
        <w:tc>
          <w:tcPr>
            <w:tcW w:w="1413" w:type="dxa"/>
            <w:shd w:val="clear" w:color="auto" w:fill="92D050"/>
          </w:tcPr>
          <w:p w14:paraId="53DA0EC3" w14:textId="0A8C9ACB" w:rsidR="00850402" w:rsidRPr="00F43B90" w:rsidRDefault="00850402" w:rsidP="002A2223">
            <w:pPr>
              <w:spacing w:after="120"/>
              <w:rPr>
                <w:rFonts w:ascii="Calibri" w:hAnsi="Calibri"/>
                <w:iCs/>
                <w:color w:val="auto"/>
                <w:sz w:val="22"/>
                <w:szCs w:val="22"/>
              </w:rPr>
            </w:pPr>
            <w:r>
              <w:rPr>
                <w:rFonts w:ascii="Calibri" w:hAnsi="Calibri"/>
                <w:iCs/>
                <w:color w:val="auto"/>
                <w:sz w:val="22"/>
                <w:szCs w:val="22"/>
              </w:rPr>
              <w:t>09:30 am</w:t>
            </w:r>
          </w:p>
        </w:tc>
        <w:tc>
          <w:tcPr>
            <w:tcW w:w="6237" w:type="dxa"/>
            <w:shd w:val="clear" w:color="auto" w:fill="92D050"/>
          </w:tcPr>
          <w:p w14:paraId="6F752C6C" w14:textId="26FD86D5" w:rsidR="00850402" w:rsidRDefault="00850402" w:rsidP="002A2223">
            <w:pPr>
              <w:spacing w:after="120"/>
              <w:rPr>
                <w:rFonts w:ascii="Calibri" w:hAnsi="Calibri"/>
                <w:color w:val="auto"/>
                <w:sz w:val="22"/>
                <w:szCs w:val="22"/>
              </w:rPr>
            </w:pPr>
            <w:r>
              <w:rPr>
                <w:rFonts w:ascii="Calibri" w:hAnsi="Calibri"/>
                <w:color w:val="auto"/>
                <w:sz w:val="22"/>
                <w:szCs w:val="22"/>
              </w:rPr>
              <w:t xml:space="preserve">Key Concepts in Negotiation, with </w:t>
            </w:r>
            <w:r w:rsidRPr="00114006">
              <w:rPr>
                <w:rFonts w:ascii="Calibri" w:hAnsi="Calibri"/>
                <w:color w:val="auto"/>
                <w:sz w:val="22"/>
                <w:szCs w:val="22"/>
              </w:rPr>
              <w:t xml:space="preserve">video analysis and </w:t>
            </w:r>
            <w:r>
              <w:rPr>
                <w:rFonts w:ascii="Calibri" w:hAnsi="Calibri"/>
                <w:color w:val="auto"/>
                <w:sz w:val="22"/>
                <w:szCs w:val="22"/>
              </w:rPr>
              <w:t>discussion of Wheeler paper</w:t>
            </w:r>
          </w:p>
        </w:tc>
        <w:tc>
          <w:tcPr>
            <w:tcW w:w="1700" w:type="dxa"/>
            <w:shd w:val="clear" w:color="auto" w:fill="92D050"/>
          </w:tcPr>
          <w:p w14:paraId="7D36266A" w14:textId="77777777" w:rsidR="00850402" w:rsidRDefault="00850402" w:rsidP="002A2223">
            <w:pPr>
              <w:tabs>
                <w:tab w:val="right" w:pos="2901"/>
              </w:tabs>
              <w:spacing w:after="120"/>
              <w:rPr>
                <w:rFonts w:ascii="Calibri" w:hAnsi="Calibri"/>
                <w:i/>
                <w:color w:val="auto"/>
                <w:sz w:val="22"/>
                <w:szCs w:val="22"/>
              </w:rPr>
            </w:pPr>
            <w:r>
              <w:rPr>
                <w:rFonts w:ascii="Calibri" w:hAnsi="Calibri"/>
                <w:i/>
                <w:color w:val="auto"/>
                <w:sz w:val="22"/>
                <w:szCs w:val="22"/>
              </w:rPr>
              <w:t>ZOOM, everyone</w:t>
            </w:r>
          </w:p>
        </w:tc>
      </w:tr>
      <w:tr w:rsidR="00A94372" w14:paraId="5302C8F6" w14:textId="77777777" w:rsidTr="007B5B79">
        <w:tc>
          <w:tcPr>
            <w:tcW w:w="1413" w:type="dxa"/>
            <w:shd w:val="clear" w:color="auto" w:fill="92D050"/>
          </w:tcPr>
          <w:p w14:paraId="0DE6003D" w14:textId="6CECBF75" w:rsidR="00A94372" w:rsidRDefault="00A94372" w:rsidP="002A2223">
            <w:pPr>
              <w:spacing w:after="120"/>
              <w:rPr>
                <w:rFonts w:ascii="Calibri" w:hAnsi="Calibri"/>
                <w:iCs/>
                <w:color w:val="auto"/>
                <w:sz w:val="22"/>
                <w:szCs w:val="22"/>
              </w:rPr>
            </w:pPr>
            <w:r>
              <w:rPr>
                <w:rFonts w:ascii="Calibri" w:hAnsi="Calibri"/>
                <w:iCs/>
                <w:color w:val="auto"/>
                <w:sz w:val="22"/>
                <w:szCs w:val="22"/>
              </w:rPr>
              <w:t>10:20 am</w:t>
            </w:r>
          </w:p>
        </w:tc>
        <w:tc>
          <w:tcPr>
            <w:tcW w:w="6237" w:type="dxa"/>
            <w:shd w:val="clear" w:color="auto" w:fill="92D050"/>
          </w:tcPr>
          <w:p w14:paraId="4BA3D790" w14:textId="5179DE71" w:rsidR="00A94372" w:rsidRDefault="00A94372" w:rsidP="002A2223">
            <w:pPr>
              <w:spacing w:after="120"/>
              <w:rPr>
                <w:rFonts w:ascii="Calibri" w:hAnsi="Calibri"/>
                <w:color w:val="auto"/>
                <w:sz w:val="22"/>
                <w:szCs w:val="22"/>
              </w:rPr>
            </w:pPr>
            <w:r>
              <w:rPr>
                <w:rFonts w:ascii="Calibri" w:hAnsi="Calibri"/>
                <w:color w:val="auto"/>
                <w:sz w:val="22"/>
                <w:szCs w:val="22"/>
              </w:rPr>
              <w:t>Exercise #4 “</w:t>
            </w:r>
            <w:proofErr w:type="spellStart"/>
            <w:r>
              <w:rPr>
                <w:rFonts w:ascii="Calibri" w:hAnsi="Calibri"/>
                <w:color w:val="auto"/>
                <w:sz w:val="22"/>
                <w:szCs w:val="22"/>
              </w:rPr>
              <w:t>Sauerbier</w:t>
            </w:r>
            <w:proofErr w:type="spellEnd"/>
            <w:r>
              <w:rPr>
                <w:rFonts w:ascii="Calibri" w:hAnsi="Calibri"/>
                <w:color w:val="auto"/>
                <w:sz w:val="22"/>
                <w:szCs w:val="22"/>
              </w:rPr>
              <w:t xml:space="preserve"> Supermarket”: Introduction </w:t>
            </w:r>
          </w:p>
        </w:tc>
        <w:tc>
          <w:tcPr>
            <w:tcW w:w="1700" w:type="dxa"/>
            <w:shd w:val="clear" w:color="auto" w:fill="92D050"/>
          </w:tcPr>
          <w:p w14:paraId="67917A04" w14:textId="04AC9E08" w:rsidR="00A94372" w:rsidRDefault="00A94372" w:rsidP="002A2223">
            <w:pPr>
              <w:tabs>
                <w:tab w:val="right" w:pos="2901"/>
              </w:tabs>
              <w:spacing w:after="120"/>
              <w:rPr>
                <w:rFonts w:ascii="Calibri" w:hAnsi="Calibri"/>
                <w:i/>
                <w:color w:val="auto"/>
                <w:sz w:val="22"/>
                <w:szCs w:val="22"/>
              </w:rPr>
            </w:pPr>
            <w:r>
              <w:rPr>
                <w:rFonts w:ascii="Calibri" w:hAnsi="Calibri"/>
                <w:i/>
                <w:color w:val="auto"/>
                <w:sz w:val="22"/>
                <w:szCs w:val="22"/>
              </w:rPr>
              <w:t>ZOOM, everyone</w:t>
            </w:r>
          </w:p>
        </w:tc>
      </w:tr>
      <w:tr w:rsidR="00850402" w14:paraId="1711392B" w14:textId="77777777" w:rsidTr="007B5B79">
        <w:tc>
          <w:tcPr>
            <w:tcW w:w="1413" w:type="dxa"/>
            <w:shd w:val="clear" w:color="auto" w:fill="FFFFFF" w:themeFill="background1"/>
          </w:tcPr>
          <w:p w14:paraId="5F90A136" w14:textId="7A1A09CB" w:rsidR="00850402" w:rsidRDefault="00A94372" w:rsidP="002A2223">
            <w:pPr>
              <w:spacing w:after="120"/>
              <w:rPr>
                <w:rFonts w:ascii="Calibri" w:hAnsi="Calibri"/>
                <w:iCs/>
                <w:color w:val="auto"/>
                <w:sz w:val="22"/>
                <w:szCs w:val="22"/>
              </w:rPr>
            </w:pPr>
            <w:r>
              <w:rPr>
                <w:rFonts w:ascii="Calibri" w:hAnsi="Calibri"/>
                <w:iCs/>
                <w:color w:val="auto"/>
                <w:sz w:val="22"/>
                <w:szCs w:val="22"/>
              </w:rPr>
              <w:t>10</w:t>
            </w:r>
            <w:r w:rsidR="00850402" w:rsidRPr="00F43B90">
              <w:rPr>
                <w:rFonts w:ascii="Calibri" w:hAnsi="Calibri"/>
                <w:iCs/>
                <w:color w:val="auto"/>
                <w:sz w:val="22"/>
                <w:szCs w:val="22"/>
              </w:rPr>
              <w:t>:</w:t>
            </w:r>
            <w:r>
              <w:rPr>
                <w:rFonts w:ascii="Calibri" w:hAnsi="Calibri"/>
                <w:iCs/>
                <w:color w:val="auto"/>
                <w:sz w:val="22"/>
                <w:szCs w:val="22"/>
              </w:rPr>
              <w:t>30</w:t>
            </w:r>
            <w:r w:rsidR="00850402" w:rsidRPr="00F43B90">
              <w:rPr>
                <w:rFonts w:ascii="Calibri" w:hAnsi="Calibri"/>
                <w:iCs/>
                <w:color w:val="auto"/>
                <w:sz w:val="22"/>
                <w:szCs w:val="22"/>
              </w:rPr>
              <w:t xml:space="preserve"> am</w:t>
            </w:r>
          </w:p>
        </w:tc>
        <w:tc>
          <w:tcPr>
            <w:tcW w:w="6237" w:type="dxa"/>
            <w:shd w:val="clear" w:color="auto" w:fill="FFFFFF" w:themeFill="background1"/>
          </w:tcPr>
          <w:p w14:paraId="4A857713" w14:textId="1CC61D6F" w:rsidR="00850402" w:rsidRPr="00A94372" w:rsidRDefault="00A94372" w:rsidP="002A2223">
            <w:pPr>
              <w:spacing w:after="120"/>
              <w:rPr>
                <w:rFonts w:ascii="Calibri" w:hAnsi="Calibri"/>
                <w:i/>
                <w:iCs/>
                <w:color w:val="auto"/>
                <w:sz w:val="22"/>
                <w:szCs w:val="22"/>
              </w:rPr>
            </w:pPr>
            <w:r w:rsidRPr="00A94372">
              <w:rPr>
                <w:rFonts w:ascii="Calibri" w:hAnsi="Calibri"/>
                <w:i/>
                <w:iCs/>
                <w:color w:val="auto"/>
                <w:sz w:val="22"/>
                <w:szCs w:val="22"/>
              </w:rPr>
              <w:t>Break</w:t>
            </w:r>
          </w:p>
        </w:tc>
        <w:tc>
          <w:tcPr>
            <w:tcW w:w="1700" w:type="dxa"/>
            <w:shd w:val="clear" w:color="auto" w:fill="FFFFFF" w:themeFill="background1"/>
          </w:tcPr>
          <w:p w14:paraId="7D35E14D" w14:textId="7763E850" w:rsidR="00850402" w:rsidRDefault="00850402" w:rsidP="002A2223">
            <w:pPr>
              <w:tabs>
                <w:tab w:val="right" w:pos="2901"/>
              </w:tabs>
              <w:spacing w:after="120"/>
              <w:rPr>
                <w:rFonts w:ascii="Calibri" w:hAnsi="Calibri"/>
                <w:i/>
                <w:color w:val="auto"/>
                <w:sz w:val="22"/>
                <w:szCs w:val="22"/>
              </w:rPr>
            </w:pPr>
            <w:r>
              <w:rPr>
                <w:rFonts w:ascii="Calibri" w:hAnsi="Calibri"/>
                <w:i/>
                <w:color w:val="auto"/>
                <w:sz w:val="22"/>
                <w:szCs w:val="22"/>
              </w:rPr>
              <w:tab/>
            </w:r>
          </w:p>
        </w:tc>
      </w:tr>
      <w:tr w:rsidR="00850402" w14:paraId="45B5336F" w14:textId="77777777" w:rsidTr="007B5B79">
        <w:tc>
          <w:tcPr>
            <w:tcW w:w="1413" w:type="dxa"/>
            <w:shd w:val="clear" w:color="auto" w:fill="D9D9D9" w:themeFill="background1" w:themeFillShade="D9"/>
          </w:tcPr>
          <w:p w14:paraId="0ACAD335" w14:textId="77B2F0D0" w:rsidR="00850402" w:rsidRPr="00F43B90" w:rsidRDefault="00850402" w:rsidP="002A2223">
            <w:pPr>
              <w:spacing w:after="120"/>
              <w:rPr>
                <w:rFonts w:ascii="Calibri" w:hAnsi="Calibri"/>
                <w:iCs/>
                <w:color w:val="auto"/>
                <w:sz w:val="22"/>
                <w:szCs w:val="22"/>
              </w:rPr>
            </w:pPr>
            <w:r>
              <w:rPr>
                <w:rFonts w:ascii="Calibri" w:hAnsi="Calibri"/>
                <w:iCs/>
                <w:color w:val="auto"/>
                <w:sz w:val="22"/>
                <w:szCs w:val="22"/>
              </w:rPr>
              <w:t>11</w:t>
            </w:r>
            <w:r w:rsidRPr="00F43B90">
              <w:rPr>
                <w:rFonts w:ascii="Calibri" w:hAnsi="Calibri"/>
                <w:iCs/>
                <w:color w:val="auto"/>
                <w:sz w:val="22"/>
                <w:szCs w:val="22"/>
              </w:rPr>
              <w:t>:</w:t>
            </w:r>
            <w:r w:rsidR="00A94372">
              <w:rPr>
                <w:rFonts w:ascii="Calibri" w:hAnsi="Calibri"/>
                <w:iCs/>
                <w:color w:val="auto"/>
                <w:sz w:val="22"/>
                <w:szCs w:val="22"/>
              </w:rPr>
              <w:t>00</w:t>
            </w:r>
            <w:r w:rsidRPr="00F43B90">
              <w:rPr>
                <w:rFonts w:ascii="Calibri" w:hAnsi="Calibri"/>
                <w:iCs/>
                <w:color w:val="auto"/>
                <w:sz w:val="22"/>
                <w:szCs w:val="22"/>
              </w:rPr>
              <w:t xml:space="preserve"> am</w:t>
            </w:r>
          </w:p>
        </w:tc>
        <w:tc>
          <w:tcPr>
            <w:tcW w:w="6237" w:type="dxa"/>
            <w:shd w:val="clear" w:color="auto" w:fill="D9D9D9" w:themeFill="background1" w:themeFillShade="D9"/>
          </w:tcPr>
          <w:p w14:paraId="22154EA7" w14:textId="3A3FAB1D" w:rsidR="00850402" w:rsidRDefault="00A94372" w:rsidP="002A2223">
            <w:pPr>
              <w:spacing w:after="120"/>
              <w:rPr>
                <w:rFonts w:ascii="Calibri" w:hAnsi="Calibri"/>
                <w:i/>
                <w:color w:val="auto"/>
                <w:sz w:val="22"/>
                <w:szCs w:val="22"/>
              </w:rPr>
            </w:pPr>
            <w:r>
              <w:rPr>
                <w:rFonts w:ascii="Calibri" w:hAnsi="Calibri"/>
                <w:color w:val="auto"/>
                <w:sz w:val="22"/>
                <w:szCs w:val="22"/>
              </w:rPr>
              <w:t>Exercise #4 “</w:t>
            </w:r>
            <w:proofErr w:type="spellStart"/>
            <w:r>
              <w:rPr>
                <w:rFonts w:ascii="Calibri" w:hAnsi="Calibri"/>
                <w:color w:val="auto"/>
                <w:sz w:val="22"/>
                <w:szCs w:val="22"/>
              </w:rPr>
              <w:t>Sauerbier</w:t>
            </w:r>
            <w:proofErr w:type="spellEnd"/>
            <w:r>
              <w:rPr>
                <w:rFonts w:ascii="Calibri" w:hAnsi="Calibri"/>
                <w:color w:val="auto"/>
                <w:sz w:val="22"/>
                <w:szCs w:val="22"/>
              </w:rPr>
              <w:t xml:space="preserve"> Supermarket”: reading and individual preparation</w:t>
            </w:r>
          </w:p>
        </w:tc>
        <w:tc>
          <w:tcPr>
            <w:tcW w:w="1700" w:type="dxa"/>
            <w:shd w:val="clear" w:color="auto" w:fill="D9D9D9" w:themeFill="background1" w:themeFillShade="D9"/>
          </w:tcPr>
          <w:p w14:paraId="26773190" w14:textId="77777777" w:rsidR="00850402" w:rsidRPr="00A94372" w:rsidRDefault="00850402" w:rsidP="002A2223">
            <w:pPr>
              <w:tabs>
                <w:tab w:val="right" w:pos="2901"/>
              </w:tabs>
              <w:spacing w:after="120"/>
              <w:rPr>
                <w:rFonts w:ascii="Calibri" w:hAnsi="Calibri"/>
                <w:i/>
                <w:color w:val="auto"/>
                <w:sz w:val="22"/>
                <w:szCs w:val="22"/>
              </w:rPr>
            </w:pPr>
            <w:r w:rsidRPr="00A94372">
              <w:rPr>
                <w:rFonts w:ascii="Calibri" w:hAnsi="Calibri"/>
                <w:i/>
                <w:color w:val="auto"/>
                <w:sz w:val="22"/>
                <w:szCs w:val="22"/>
              </w:rPr>
              <w:t>Offline, materials will come via email</w:t>
            </w:r>
            <w:r w:rsidRPr="00A94372">
              <w:rPr>
                <w:rFonts w:ascii="Calibri" w:hAnsi="Calibri"/>
                <w:i/>
                <w:color w:val="auto"/>
                <w:sz w:val="22"/>
                <w:szCs w:val="22"/>
              </w:rPr>
              <w:tab/>
            </w:r>
          </w:p>
        </w:tc>
      </w:tr>
      <w:tr w:rsidR="00A94372" w14:paraId="69BFA387" w14:textId="77777777" w:rsidTr="007B5B79">
        <w:tc>
          <w:tcPr>
            <w:tcW w:w="1413" w:type="dxa"/>
            <w:shd w:val="clear" w:color="auto" w:fill="FFC000"/>
          </w:tcPr>
          <w:p w14:paraId="53830629" w14:textId="4D74C4F3" w:rsidR="00A94372" w:rsidRPr="00A94372" w:rsidRDefault="00A94372" w:rsidP="00A94372">
            <w:pPr>
              <w:spacing w:after="120"/>
              <w:rPr>
                <w:rFonts w:ascii="Calibri" w:hAnsi="Calibri"/>
                <w:iCs/>
                <w:color w:val="auto"/>
                <w:sz w:val="22"/>
                <w:szCs w:val="22"/>
              </w:rPr>
            </w:pPr>
            <w:r w:rsidRPr="00A94372">
              <w:rPr>
                <w:rFonts w:ascii="Calibri" w:hAnsi="Calibri"/>
                <w:iCs/>
                <w:color w:val="auto"/>
                <w:sz w:val="22"/>
                <w:szCs w:val="22"/>
              </w:rPr>
              <w:t>11:30 am</w:t>
            </w:r>
          </w:p>
        </w:tc>
        <w:tc>
          <w:tcPr>
            <w:tcW w:w="6237" w:type="dxa"/>
            <w:shd w:val="clear" w:color="auto" w:fill="FFC000"/>
          </w:tcPr>
          <w:p w14:paraId="64902EC1" w14:textId="6404F84C" w:rsidR="00A94372" w:rsidRPr="00A94372" w:rsidRDefault="00A94372" w:rsidP="00A94372">
            <w:pPr>
              <w:spacing w:after="120"/>
              <w:rPr>
                <w:rFonts w:ascii="Calibri" w:hAnsi="Calibri"/>
                <w:iCs/>
                <w:color w:val="auto"/>
                <w:sz w:val="22"/>
                <w:szCs w:val="22"/>
              </w:rPr>
            </w:pPr>
            <w:r w:rsidRPr="00A94372">
              <w:rPr>
                <w:rFonts w:ascii="Calibri" w:hAnsi="Calibri"/>
                <w:iCs/>
                <w:color w:val="auto"/>
                <w:sz w:val="22"/>
                <w:szCs w:val="22"/>
              </w:rPr>
              <w:t>Exercise #4 “</w:t>
            </w:r>
            <w:proofErr w:type="spellStart"/>
            <w:r w:rsidRPr="00A94372">
              <w:rPr>
                <w:rFonts w:ascii="Calibri" w:hAnsi="Calibri"/>
                <w:iCs/>
                <w:color w:val="auto"/>
                <w:sz w:val="22"/>
                <w:szCs w:val="22"/>
              </w:rPr>
              <w:t>Sauerbier</w:t>
            </w:r>
            <w:proofErr w:type="spellEnd"/>
            <w:r w:rsidRPr="00A94372">
              <w:rPr>
                <w:rFonts w:ascii="Calibri" w:hAnsi="Calibri"/>
                <w:iCs/>
                <w:color w:val="auto"/>
                <w:sz w:val="22"/>
                <w:szCs w:val="22"/>
              </w:rPr>
              <w:t xml:space="preserve"> Supermarket”: prep by role</w:t>
            </w:r>
          </w:p>
        </w:tc>
        <w:tc>
          <w:tcPr>
            <w:tcW w:w="1700" w:type="dxa"/>
            <w:shd w:val="clear" w:color="auto" w:fill="FFC000"/>
          </w:tcPr>
          <w:p w14:paraId="0A5E967B" w14:textId="4D6B7D76" w:rsidR="00A94372" w:rsidRPr="00A94372" w:rsidRDefault="00A94372" w:rsidP="00A94372">
            <w:pPr>
              <w:tabs>
                <w:tab w:val="right" w:pos="2901"/>
              </w:tabs>
              <w:spacing w:after="120"/>
              <w:rPr>
                <w:rFonts w:ascii="Calibri" w:hAnsi="Calibri"/>
                <w:i/>
                <w:color w:val="auto"/>
                <w:sz w:val="22"/>
                <w:szCs w:val="22"/>
              </w:rPr>
            </w:pPr>
            <w:r w:rsidRPr="00A94372">
              <w:rPr>
                <w:rFonts w:ascii="Calibri" w:hAnsi="Calibri"/>
                <w:i/>
                <w:color w:val="auto"/>
                <w:sz w:val="22"/>
                <w:szCs w:val="22"/>
              </w:rPr>
              <w:t>ZOOM groups</w:t>
            </w:r>
          </w:p>
        </w:tc>
      </w:tr>
      <w:tr w:rsidR="00850402" w14:paraId="1D1300ED" w14:textId="77777777" w:rsidTr="007B5B79">
        <w:tc>
          <w:tcPr>
            <w:tcW w:w="1413" w:type="dxa"/>
          </w:tcPr>
          <w:p w14:paraId="58C5ED88" w14:textId="649BCA69" w:rsidR="00850402" w:rsidRPr="00F43B90" w:rsidRDefault="00850402" w:rsidP="002A2223">
            <w:pPr>
              <w:spacing w:after="120"/>
              <w:rPr>
                <w:rFonts w:ascii="Calibri" w:hAnsi="Calibri"/>
                <w:iCs/>
                <w:color w:val="auto"/>
                <w:sz w:val="22"/>
                <w:szCs w:val="22"/>
              </w:rPr>
            </w:pPr>
            <w:r w:rsidRPr="00F43B90">
              <w:rPr>
                <w:rFonts w:ascii="Calibri" w:hAnsi="Calibri"/>
                <w:iCs/>
                <w:color w:val="auto"/>
                <w:sz w:val="22"/>
                <w:szCs w:val="22"/>
              </w:rPr>
              <w:t>1</w:t>
            </w:r>
            <w:r>
              <w:rPr>
                <w:rFonts w:ascii="Calibri" w:hAnsi="Calibri"/>
                <w:iCs/>
                <w:color w:val="auto"/>
                <w:sz w:val="22"/>
                <w:szCs w:val="22"/>
              </w:rPr>
              <w:t>2</w:t>
            </w:r>
            <w:r w:rsidRPr="00F43B90">
              <w:rPr>
                <w:rFonts w:ascii="Calibri" w:hAnsi="Calibri"/>
                <w:iCs/>
                <w:color w:val="auto"/>
                <w:sz w:val="22"/>
                <w:szCs w:val="22"/>
              </w:rPr>
              <w:t>:</w:t>
            </w:r>
            <w:r w:rsidR="00A94372">
              <w:rPr>
                <w:rFonts w:ascii="Calibri" w:hAnsi="Calibri"/>
                <w:iCs/>
                <w:color w:val="auto"/>
                <w:sz w:val="22"/>
                <w:szCs w:val="22"/>
              </w:rPr>
              <w:t>1</w:t>
            </w:r>
            <w:r>
              <w:rPr>
                <w:rFonts w:ascii="Calibri" w:hAnsi="Calibri"/>
                <w:iCs/>
                <w:color w:val="auto"/>
                <w:sz w:val="22"/>
                <w:szCs w:val="22"/>
              </w:rPr>
              <w:t>5</w:t>
            </w:r>
            <w:r w:rsidRPr="00F43B90">
              <w:rPr>
                <w:rFonts w:ascii="Calibri" w:hAnsi="Calibri"/>
                <w:iCs/>
                <w:color w:val="auto"/>
                <w:sz w:val="22"/>
                <w:szCs w:val="22"/>
              </w:rPr>
              <w:t xml:space="preserve"> </w:t>
            </w:r>
            <w:r>
              <w:rPr>
                <w:rFonts w:ascii="Calibri" w:hAnsi="Calibri"/>
                <w:iCs/>
                <w:color w:val="auto"/>
                <w:sz w:val="22"/>
                <w:szCs w:val="22"/>
              </w:rPr>
              <w:t>pm</w:t>
            </w:r>
          </w:p>
        </w:tc>
        <w:tc>
          <w:tcPr>
            <w:tcW w:w="6237" w:type="dxa"/>
          </w:tcPr>
          <w:p w14:paraId="3C36639B" w14:textId="77777777" w:rsidR="00850402" w:rsidRPr="00CA483B" w:rsidRDefault="00850402" w:rsidP="002A2223">
            <w:pPr>
              <w:spacing w:after="120"/>
              <w:rPr>
                <w:rFonts w:ascii="Calibri" w:hAnsi="Calibri"/>
                <w:i/>
                <w:iCs/>
                <w:color w:val="auto"/>
                <w:sz w:val="22"/>
                <w:szCs w:val="22"/>
              </w:rPr>
            </w:pPr>
            <w:r>
              <w:rPr>
                <w:rFonts w:ascii="Calibri" w:hAnsi="Calibri"/>
                <w:i/>
                <w:iCs/>
                <w:color w:val="auto"/>
                <w:sz w:val="22"/>
                <w:szCs w:val="22"/>
              </w:rPr>
              <w:t>Lunch Break</w:t>
            </w:r>
          </w:p>
        </w:tc>
        <w:tc>
          <w:tcPr>
            <w:tcW w:w="1700" w:type="dxa"/>
          </w:tcPr>
          <w:p w14:paraId="0D980C0D" w14:textId="77777777" w:rsidR="00850402" w:rsidRDefault="00850402" w:rsidP="002A2223">
            <w:pPr>
              <w:spacing w:after="120"/>
              <w:rPr>
                <w:rFonts w:ascii="Calibri" w:hAnsi="Calibri"/>
                <w:i/>
                <w:color w:val="auto"/>
                <w:sz w:val="22"/>
                <w:szCs w:val="22"/>
              </w:rPr>
            </w:pPr>
          </w:p>
        </w:tc>
      </w:tr>
      <w:tr w:rsidR="00A94372" w14:paraId="39ED5211" w14:textId="77777777" w:rsidTr="007B5B79">
        <w:tc>
          <w:tcPr>
            <w:tcW w:w="1413" w:type="dxa"/>
            <w:shd w:val="clear" w:color="auto" w:fill="92D050"/>
          </w:tcPr>
          <w:p w14:paraId="7D175265" w14:textId="2DFFC244" w:rsidR="00A94372" w:rsidRPr="00F43B90" w:rsidRDefault="00A94372" w:rsidP="00A94372">
            <w:pPr>
              <w:spacing w:after="120"/>
              <w:rPr>
                <w:rFonts w:ascii="Calibri" w:hAnsi="Calibri"/>
                <w:iCs/>
                <w:color w:val="auto"/>
                <w:sz w:val="22"/>
                <w:szCs w:val="22"/>
              </w:rPr>
            </w:pPr>
            <w:r>
              <w:rPr>
                <w:rFonts w:ascii="Calibri" w:hAnsi="Calibri"/>
                <w:iCs/>
                <w:color w:val="auto"/>
                <w:sz w:val="22"/>
                <w:szCs w:val="22"/>
              </w:rPr>
              <w:t>01</w:t>
            </w:r>
            <w:r w:rsidRPr="00F43B90">
              <w:rPr>
                <w:rFonts w:ascii="Calibri" w:hAnsi="Calibri"/>
                <w:iCs/>
                <w:color w:val="auto"/>
                <w:sz w:val="22"/>
                <w:szCs w:val="22"/>
              </w:rPr>
              <w:t>:</w:t>
            </w:r>
            <w:r>
              <w:rPr>
                <w:rFonts w:ascii="Calibri" w:hAnsi="Calibri"/>
                <w:iCs/>
                <w:color w:val="auto"/>
                <w:sz w:val="22"/>
                <w:szCs w:val="22"/>
              </w:rPr>
              <w:t>3</w:t>
            </w:r>
            <w:r w:rsidRPr="00F43B90">
              <w:rPr>
                <w:rFonts w:ascii="Calibri" w:hAnsi="Calibri"/>
                <w:iCs/>
                <w:color w:val="auto"/>
                <w:sz w:val="22"/>
                <w:szCs w:val="22"/>
              </w:rPr>
              <w:t xml:space="preserve">0 </w:t>
            </w:r>
            <w:r>
              <w:rPr>
                <w:rFonts w:ascii="Calibri" w:hAnsi="Calibri"/>
                <w:iCs/>
                <w:color w:val="auto"/>
                <w:sz w:val="22"/>
                <w:szCs w:val="22"/>
              </w:rPr>
              <w:t>p</w:t>
            </w:r>
            <w:r w:rsidRPr="00F43B90">
              <w:rPr>
                <w:rFonts w:ascii="Calibri" w:hAnsi="Calibri"/>
                <w:iCs/>
                <w:color w:val="auto"/>
                <w:sz w:val="22"/>
                <w:szCs w:val="22"/>
              </w:rPr>
              <w:t>m</w:t>
            </w:r>
          </w:p>
        </w:tc>
        <w:tc>
          <w:tcPr>
            <w:tcW w:w="6237" w:type="dxa"/>
            <w:shd w:val="clear" w:color="auto" w:fill="92D050"/>
          </w:tcPr>
          <w:p w14:paraId="02C0E5C8" w14:textId="6449547E" w:rsidR="00A94372" w:rsidRDefault="00A94372" w:rsidP="00A94372">
            <w:pPr>
              <w:spacing w:after="120"/>
              <w:rPr>
                <w:rFonts w:ascii="Calibri" w:hAnsi="Calibri"/>
                <w:i/>
                <w:color w:val="auto"/>
                <w:sz w:val="22"/>
                <w:szCs w:val="22"/>
              </w:rPr>
            </w:pPr>
            <w:r>
              <w:rPr>
                <w:rFonts w:ascii="Calibri" w:hAnsi="Calibri"/>
                <w:color w:val="auto"/>
                <w:sz w:val="22"/>
                <w:szCs w:val="22"/>
              </w:rPr>
              <w:t>Exercise #4 “</w:t>
            </w:r>
            <w:proofErr w:type="spellStart"/>
            <w:r>
              <w:rPr>
                <w:rFonts w:ascii="Calibri" w:hAnsi="Calibri"/>
                <w:color w:val="auto"/>
                <w:sz w:val="22"/>
                <w:szCs w:val="22"/>
              </w:rPr>
              <w:t>Sauerbier</w:t>
            </w:r>
            <w:proofErr w:type="spellEnd"/>
            <w:r>
              <w:rPr>
                <w:rFonts w:ascii="Calibri" w:hAnsi="Calibri"/>
                <w:color w:val="auto"/>
                <w:sz w:val="22"/>
                <w:szCs w:val="22"/>
              </w:rPr>
              <w:t xml:space="preserve"> Supermarket”: FAQ</w:t>
            </w:r>
          </w:p>
        </w:tc>
        <w:tc>
          <w:tcPr>
            <w:tcW w:w="1700" w:type="dxa"/>
            <w:shd w:val="clear" w:color="auto" w:fill="92D050"/>
          </w:tcPr>
          <w:p w14:paraId="3D3BCB26" w14:textId="77777777" w:rsidR="00A94372" w:rsidRDefault="00A94372" w:rsidP="00A94372">
            <w:pPr>
              <w:spacing w:after="120"/>
              <w:rPr>
                <w:rFonts w:ascii="Calibri" w:hAnsi="Calibri"/>
                <w:i/>
                <w:color w:val="auto"/>
                <w:sz w:val="22"/>
                <w:szCs w:val="22"/>
              </w:rPr>
            </w:pPr>
            <w:r>
              <w:rPr>
                <w:rFonts w:ascii="Calibri" w:hAnsi="Calibri"/>
                <w:i/>
                <w:color w:val="auto"/>
                <w:sz w:val="22"/>
                <w:szCs w:val="22"/>
              </w:rPr>
              <w:t>ZOOM, everyone</w:t>
            </w:r>
          </w:p>
        </w:tc>
      </w:tr>
      <w:tr w:rsidR="00850402" w14:paraId="07EE1A30" w14:textId="77777777" w:rsidTr="007B5B79">
        <w:tc>
          <w:tcPr>
            <w:tcW w:w="1413" w:type="dxa"/>
            <w:shd w:val="clear" w:color="auto" w:fill="FFFF00"/>
          </w:tcPr>
          <w:p w14:paraId="607217D0" w14:textId="4B285CA9" w:rsidR="00850402" w:rsidRDefault="00850402" w:rsidP="002A2223">
            <w:pPr>
              <w:spacing w:after="120"/>
              <w:rPr>
                <w:rFonts w:ascii="Calibri" w:hAnsi="Calibri"/>
                <w:iCs/>
                <w:color w:val="auto"/>
                <w:sz w:val="22"/>
                <w:szCs w:val="22"/>
              </w:rPr>
            </w:pPr>
            <w:r>
              <w:rPr>
                <w:rFonts w:ascii="Calibri" w:hAnsi="Calibri"/>
                <w:iCs/>
                <w:color w:val="auto"/>
                <w:sz w:val="22"/>
                <w:szCs w:val="22"/>
              </w:rPr>
              <w:t>0</w:t>
            </w:r>
            <w:r w:rsidR="00A94372">
              <w:rPr>
                <w:rFonts w:ascii="Calibri" w:hAnsi="Calibri"/>
                <w:iCs/>
                <w:color w:val="auto"/>
                <w:sz w:val="22"/>
                <w:szCs w:val="22"/>
              </w:rPr>
              <w:t>1</w:t>
            </w:r>
            <w:r>
              <w:rPr>
                <w:rFonts w:ascii="Calibri" w:hAnsi="Calibri"/>
                <w:iCs/>
                <w:color w:val="auto"/>
                <w:sz w:val="22"/>
                <w:szCs w:val="22"/>
              </w:rPr>
              <w:t>:</w:t>
            </w:r>
            <w:r w:rsidR="00A94372">
              <w:rPr>
                <w:rFonts w:ascii="Calibri" w:hAnsi="Calibri"/>
                <w:iCs/>
                <w:color w:val="auto"/>
                <w:sz w:val="22"/>
                <w:szCs w:val="22"/>
              </w:rPr>
              <w:t>45</w:t>
            </w:r>
            <w:r>
              <w:rPr>
                <w:rFonts w:ascii="Calibri" w:hAnsi="Calibri"/>
                <w:iCs/>
                <w:color w:val="auto"/>
                <w:sz w:val="22"/>
                <w:szCs w:val="22"/>
              </w:rPr>
              <w:t xml:space="preserve"> pm</w:t>
            </w:r>
          </w:p>
        </w:tc>
        <w:tc>
          <w:tcPr>
            <w:tcW w:w="6237" w:type="dxa"/>
            <w:shd w:val="clear" w:color="auto" w:fill="FFFF00"/>
          </w:tcPr>
          <w:p w14:paraId="140864E6" w14:textId="7BF64163" w:rsidR="00850402" w:rsidRPr="00CA483B" w:rsidRDefault="00A94372" w:rsidP="002A2223">
            <w:pPr>
              <w:spacing w:after="120"/>
              <w:rPr>
                <w:rFonts w:ascii="Calibri" w:hAnsi="Calibri"/>
                <w:i/>
                <w:iCs/>
                <w:color w:val="auto"/>
                <w:sz w:val="22"/>
                <w:szCs w:val="22"/>
              </w:rPr>
            </w:pPr>
            <w:r>
              <w:rPr>
                <w:rFonts w:ascii="Calibri" w:hAnsi="Calibri"/>
                <w:color w:val="auto"/>
                <w:sz w:val="22"/>
                <w:szCs w:val="22"/>
              </w:rPr>
              <w:t>Exercise #4 “</w:t>
            </w:r>
            <w:proofErr w:type="spellStart"/>
            <w:r>
              <w:rPr>
                <w:rFonts w:ascii="Calibri" w:hAnsi="Calibri"/>
                <w:color w:val="auto"/>
                <w:sz w:val="22"/>
                <w:szCs w:val="22"/>
              </w:rPr>
              <w:t>Sauerbier</w:t>
            </w:r>
            <w:proofErr w:type="spellEnd"/>
            <w:r>
              <w:rPr>
                <w:rFonts w:ascii="Calibri" w:hAnsi="Calibri"/>
                <w:color w:val="auto"/>
                <w:sz w:val="22"/>
                <w:szCs w:val="22"/>
              </w:rPr>
              <w:t xml:space="preserve"> Supermarket”: play + submit results</w:t>
            </w:r>
          </w:p>
        </w:tc>
        <w:tc>
          <w:tcPr>
            <w:tcW w:w="1700" w:type="dxa"/>
            <w:shd w:val="clear" w:color="auto" w:fill="FFFF00"/>
          </w:tcPr>
          <w:p w14:paraId="21139955" w14:textId="23948AC2" w:rsidR="00850402" w:rsidRDefault="00A94372" w:rsidP="002A2223">
            <w:pPr>
              <w:spacing w:after="120"/>
              <w:rPr>
                <w:rFonts w:ascii="Calibri" w:hAnsi="Calibri"/>
                <w:i/>
                <w:color w:val="auto"/>
                <w:sz w:val="22"/>
                <w:szCs w:val="22"/>
              </w:rPr>
            </w:pPr>
            <w:r>
              <w:rPr>
                <w:rFonts w:ascii="Calibri" w:hAnsi="Calibri"/>
                <w:i/>
                <w:color w:val="auto"/>
                <w:sz w:val="22"/>
                <w:szCs w:val="22"/>
              </w:rPr>
              <w:t>ZOOM, in group</w:t>
            </w:r>
            <w:r w:rsidR="00D22BCF">
              <w:rPr>
                <w:rFonts w:ascii="Calibri" w:hAnsi="Calibri"/>
                <w:i/>
                <w:color w:val="auto"/>
                <w:sz w:val="22"/>
                <w:szCs w:val="22"/>
              </w:rPr>
              <w:t>s</w:t>
            </w:r>
            <w:r>
              <w:rPr>
                <w:rFonts w:ascii="Calibri" w:hAnsi="Calibri"/>
                <w:i/>
                <w:color w:val="auto"/>
                <w:sz w:val="22"/>
                <w:szCs w:val="22"/>
              </w:rPr>
              <w:t xml:space="preserve"> of four or more</w:t>
            </w:r>
          </w:p>
        </w:tc>
      </w:tr>
      <w:tr w:rsidR="00850402" w14:paraId="15C57674" w14:textId="77777777" w:rsidTr="007B5B79">
        <w:tc>
          <w:tcPr>
            <w:tcW w:w="1413" w:type="dxa"/>
            <w:shd w:val="clear" w:color="auto" w:fill="auto"/>
          </w:tcPr>
          <w:p w14:paraId="5E8C663D" w14:textId="1E6D02D5" w:rsidR="00850402" w:rsidRDefault="00850402" w:rsidP="002A2223">
            <w:pPr>
              <w:spacing w:after="120"/>
              <w:rPr>
                <w:rFonts w:ascii="Calibri" w:hAnsi="Calibri"/>
                <w:iCs/>
                <w:color w:val="auto"/>
                <w:sz w:val="22"/>
                <w:szCs w:val="22"/>
              </w:rPr>
            </w:pPr>
            <w:r>
              <w:rPr>
                <w:rFonts w:ascii="Calibri" w:hAnsi="Calibri"/>
                <w:iCs/>
                <w:color w:val="auto"/>
                <w:sz w:val="22"/>
                <w:szCs w:val="22"/>
              </w:rPr>
              <w:t>03:</w:t>
            </w:r>
            <w:r w:rsidR="00A94372">
              <w:rPr>
                <w:rFonts w:ascii="Calibri" w:hAnsi="Calibri"/>
                <w:iCs/>
                <w:color w:val="auto"/>
                <w:sz w:val="22"/>
                <w:szCs w:val="22"/>
              </w:rPr>
              <w:t>0</w:t>
            </w:r>
            <w:r>
              <w:rPr>
                <w:rFonts w:ascii="Calibri" w:hAnsi="Calibri"/>
                <w:iCs/>
                <w:color w:val="auto"/>
                <w:sz w:val="22"/>
                <w:szCs w:val="22"/>
              </w:rPr>
              <w:t>0 pm</w:t>
            </w:r>
          </w:p>
        </w:tc>
        <w:tc>
          <w:tcPr>
            <w:tcW w:w="6237" w:type="dxa"/>
            <w:shd w:val="clear" w:color="auto" w:fill="auto"/>
          </w:tcPr>
          <w:p w14:paraId="4B3B2912" w14:textId="5712733A" w:rsidR="00850402" w:rsidRPr="00221BC2" w:rsidRDefault="00850402" w:rsidP="002A2223">
            <w:pPr>
              <w:spacing w:after="120"/>
              <w:rPr>
                <w:rFonts w:ascii="Calibri" w:hAnsi="Calibri"/>
                <w:i/>
                <w:iCs/>
                <w:color w:val="auto"/>
                <w:sz w:val="22"/>
                <w:szCs w:val="22"/>
              </w:rPr>
            </w:pPr>
            <w:r>
              <w:rPr>
                <w:rFonts w:ascii="Calibri" w:hAnsi="Calibri"/>
                <w:i/>
                <w:iCs/>
                <w:color w:val="auto"/>
                <w:sz w:val="22"/>
                <w:szCs w:val="22"/>
              </w:rPr>
              <w:t xml:space="preserve">Break </w:t>
            </w:r>
          </w:p>
        </w:tc>
        <w:tc>
          <w:tcPr>
            <w:tcW w:w="1700" w:type="dxa"/>
            <w:shd w:val="clear" w:color="auto" w:fill="auto"/>
          </w:tcPr>
          <w:p w14:paraId="37A37B7F" w14:textId="77777777" w:rsidR="00850402" w:rsidRDefault="00850402" w:rsidP="002A2223">
            <w:pPr>
              <w:spacing w:after="120"/>
              <w:rPr>
                <w:rFonts w:ascii="Calibri" w:hAnsi="Calibri"/>
                <w:i/>
                <w:color w:val="auto"/>
                <w:sz w:val="22"/>
                <w:szCs w:val="22"/>
              </w:rPr>
            </w:pPr>
          </w:p>
        </w:tc>
      </w:tr>
      <w:tr w:rsidR="00850402" w14:paraId="45CA702D" w14:textId="77777777" w:rsidTr="007B5B79">
        <w:tc>
          <w:tcPr>
            <w:tcW w:w="1413" w:type="dxa"/>
            <w:shd w:val="clear" w:color="auto" w:fill="92D050"/>
          </w:tcPr>
          <w:p w14:paraId="535E0646" w14:textId="4619F853" w:rsidR="00850402" w:rsidRDefault="00850402" w:rsidP="002A2223">
            <w:pPr>
              <w:spacing w:after="120"/>
              <w:rPr>
                <w:rFonts w:ascii="Calibri" w:hAnsi="Calibri"/>
                <w:iCs/>
                <w:color w:val="auto"/>
                <w:sz w:val="22"/>
                <w:szCs w:val="22"/>
              </w:rPr>
            </w:pPr>
            <w:r>
              <w:rPr>
                <w:rFonts w:ascii="Calibri" w:hAnsi="Calibri"/>
                <w:iCs/>
                <w:color w:val="auto"/>
                <w:sz w:val="22"/>
                <w:szCs w:val="22"/>
              </w:rPr>
              <w:t>0</w:t>
            </w:r>
            <w:r w:rsidR="00A94372">
              <w:rPr>
                <w:rFonts w:ascii="Calibri" w:hAnsi="Calibri"/>
                <w:iCs/>
                <w:color w:val="auto"/>
                <w:sz w:val="22"/>
                <w:szCs w:val="22"/>
              </w:rPr>
              <w:t>3</w:t>
            </w:r>
            <w:r>
              <w:rPr>
                <w:rFonts w:ascii="Calibri" w:hAnsi="Calibri"/>
                <w:iCs/>
                <w:color w:val="auto"/>
                <w:sz w:val="22"/>
                <w:szCs w:val="22"/>
              </w:rPr>
              <w:t>:</w:t>
            </w:r>
            <w:r w:rsidR="00A94372">
              <w:rPr>
                <w:rFonts w:ascii="Calibri" w:hAnsi="Calibri"/>
                <w:iCs/>
                <w:color w:val="auto"/>
                <w:sz w:val="22"/>
                <w:szCs w:val="22"/>
              </w:rPr>
              <w:t>3</w:t>
            </w:r>
            <w:r>
              <w:rPr>
                <w:rFonts w:ascii="Calibri" w:hAnsi="Calibri"/>
                <w:iCs/>
                <w:color w:val="auto"/>
                <w:sz w:val="22"/>
                <w:szCs w:val="22"/>
              </w:rPr>
              <w:t>0 pm</w:t>
            </w:r>
          </w:p>
        </w:tc>
        <w:tc>
          <w:tcPr>
            <w:tcW w:w="6237" w:type="dxa"/>
            <w:shd w:val="clear" w:color="auto" w:fill="92D050"/>
          </w:tcPr>
          <w:p w14:paraId="592385DE" w14:textId="6A08745A" w:rsidR="00850402" w:rsidRPr="002476F9" w:rsidRDefault="00A94372" w:rsidP="002A2223">
            <w:pPr>
              <w:spacing w:after="120"/>
              <w:rPr>
                <w:rFonts w:ascii="Calibri" w:hAnsi="Calibri"/>
                <w:color w:val="auto"/>
                <w:sz w:val="22"/>
                <w:szCs w:val="22"/>
              </w:rPr>
            </w:pPr>
            <w:r>
              <w:rPr>
                <w:rFonts w:ascii="Calibri" w:hAnsi="Calibri"/>
                <w:color w:val="auto"/>
                <w:sz w:val="22"/>
                <w:szCs w:val="22"/>
              </w:rPr>
              <w:t>Exercise #4 “</w:t>
            </w:r>
            <w:proofErr w:type="spellStart"/>
            <w:r>
              <w:rPr>
                <w:rFonts w:ascii="Calibri" w:hAnsi="Calibri"/>
                <w:color w:val="auto"/>
                <w:sz w:val="22"/>
                <w:szCs w:val="22"/>
              </w:rPr>
              <w:t>Sauerbier</w:t>
            </w:r>
            <w:proofErr w:type="spellEnd"/>
            <w:r>
              <w:rPr>
                <w:rFonts w:ascii="Calibri" w:hAnsi="Calibri"/>
                <w:color w:val="auto"/>
                <w:sz w:val="22"/>
                <w:szCs w:val="22"/>
              </w:rPr>
              <w:t xml:space="preserve"> Supermarket”: debrief </w:t>
            </w:r>
          </w:p>
        </w:tc>
        <w:tc>
          <w:tcPr>
            <w:tcW w:w="1700" w:type="dxa"/>
            <w:shd w:val="clear" w:color="auto" w:fill="92D050"/>
          </w:tcPr>
          <w:p w14:paraId="42D378B4" w14:textId="187ECA49" w:rsidR="00850402" w:rsidRDefault="00A94372" w:rsidP="002A2223">
            <w:pPr>
              <w:spacing w:after="120"/>
              <w:rPr>
                <w:rFonts w:ascii="Calibri" w:hAnsi="Calibri"/>
                <w:i/>
                <w:color w:val="auto"/>
                <w:sz w:val="22"/>
                <w:szCs w:val="22"/>
              </w:rPr>
            </w:pPr>
            <w:r>
              <w:rPr>
                <w:rFonts w:ascii="Calibri" w:hAnsi="Calibri"/>
                <w:i/>
                <w:color w:val="auto"/>
                <w:sz w:val="22"/>
                <w:szCs w:val="22"/>
              </w:rPr>
              <w:t>ZOOM, everyone</w:t>
            </w:r>
          </w:p>
        </w:tc>
      </w:tr>
      <w:tr w:rsidR="00A94372" w14:paraId="4F275E9A" w14:textId="77777777" w:rsidTr="007B5B79">
        <w:tc>
          <w:tcPr>
            <w:tcW w:w="1413" w:type="dxa"/>
            <w:shd w:val="clear" w:color="auto" w:fill="92D050"/>
          </w:tcPr>
          <w:p w14:paraId="6467BBBD" w14:textId="5F17A44E" w:rsidR="00A94372" w:rsidRDefault="00A94372" w:rsidP="002A2223">
            <w:pPr>
              <w:spacing w:after="120"/>
              <w:rPr>
                <w:rFonts w:ascii="Calibri" w:hAnsi="Calibri"/>
                <w:iCs/>
                <w:color w:val="auto"/>
                <w:sz w:val="22"/>
                <w:szCs w:val="22"/>
              </w:rPr>
            </w:pPr>
            <w:r>
              <w:rPr>
                <w:rFonts w:ascii="Calibri" w:hAnsi="Calibri"/>
                <w:iCs/>
                <w:color w:val="auto"/>
                <w:sz w:val="22"/>
                <w:szCs w:val="22"/>
              </w:rPr>
              <w:t>04:00 pm</w:t>
            </w:r>
          </w:p>
        </w:tc>
        <w:tc>
          <w:tcPr>
            <w:tcW w:w="6237" w:type="dxa"/>
            <w:shd w:val="clear" w:color="auto" w:fill="92D050"/>
          </w:tcPr>
          <w:p w14:paraId="7A9A3AF7" w14:textId="419BB4D3" w:rsidR="00A94372" w:rsidRDefault="00A94372" w:rsidP="002A2223">
            <w:pPr>
              <w:spacing w:after="120"/>
              <w:rPr>
                <w:rFonts w:ascii="Calibri" w:hAnsi="Calibri"/>
                <w:color w:val="auto"/>
                <w:sz w:val="22"/>
                <w:szCs w:val="22"/>
              </w:rPr>
            </w:pPr>
            <w:r>
              <w:rPr>
                <w:rFonts w:ascii="Calibri" w:hAnsi="Calibri"/>
                <w:color w:val="auto"/>
                <w:sz w:val="22"/>
                <w:szCs w:val="22"/>
              </w:rPr>
              <w:t>Wrap-up, Take-Aways</w:t>
            </w:r>
          </w:p>
        </w:tc>
        <w:tc>
          <w:tcPr>
            <w:tcW w:w="1700" w:type="dxa"/>
            <w:shd w:val="clear" w:color="auto" w:fill="92D050"/>
          </w:tcPr>
          <w:p w14:paraId="09D518DC" w14:textId="13C638CE" w:rsidR="00A94372" w:rsidRDefault="00A94372" w:rsidP="002A2223">
            <w:pPr>
              <w:spacing w:after="120"/>
              <w:rPr>
                <w:rFonts w:ascii="Calibri" w:hAnsi="Calibri"/>
                <w:i/>
                <w:color w:val="auto"/>
                <w:sz w:val="22"/>
                <w:szCs w:val="22"/>
              </w:rPr>
            </w:pPr>
            <w:r>
              <w:rPr>
                <w:rFonts w:ascii="Calibri" w:hAnsi="Calibri"/>
                <w:i/>
                <w:color w:val="auto"/>
                <w:sz w:val="22"/>
                <w:szCs w:val="22"/>
              </w:rPr>
              <w:t>ZOOM, everyone</w:t>
            </w:r>
          </w:p>
        </w:tc>
      </w:tr>
      <w:tr w:rsidR="00A94372" w14:paraId="120FAFC7" w14:textId="77777777" w:rsidTr="007B5B79">
        <w:tc>
          <w:tcPr>
            <w:tcW w:w="1413" w:type="dxa"/>
            <w:shd w:val="clear" w:color="auto" w:fill="92D050"/>
          </w:tcPr>
          <w:p w14:paraId="1FA8E6AB" w14:textId="10D443F8" w:rsidR="00A94372" w:rsidRDefault="00A94372" w:rsidP="002A2223">
            <w:pPr>
              <w:spacing w:after="120"/>
              <w:rPr>
                <w:rFonts w:ascii="Calibri" w:hAnsi="Calibri"/>
                <w:iCs/>
                <w:color w:val="auto"/>
                <w:sz w:val="22"/>
                <w:szCs w:val="22"/>
              </w:rPr>
            </w:pPr>
            <w:r>
              <w:rPr>
                <w:rFonts w:ascii="Calibri" w:hAnsi="Calibri"/>
                <w:iCs/>
                <w:color w:val="auto"/>
                <w:sz w:val="22"/>
                <w:szCs w:val="22"/>
              </w:rPr>
              <w:t>04:30 pm</w:t>
            </w:r>
          </w:p>
        </w:tc>
        <w:tc>
          <w:tcPr>
            <w:tcW w:w="6237" w:type="dxa"/>
            <w:shd w:val="clear" w:color="auto" w:fill="92D050"/>
          </w:tcPr>
          <w:p w14:paraId="2DA5EAAA" w14:textId="0364BA93" w:rsidR="00A94372" w:rsidRDefault="00A94372" w:rsidP="002A2223">
            <w:pPr>
              <w:spacing w:after="120"/>
              <w:rPr>
                <w:rFonts w:ascii="Calibri" w:hAnsi="Calibri"/>
                <w:color w:val="auto"/>
                <w:sz w:val="22"/>
                <w:szCs w:val="22"/>
              </w:rPr>
            </w:pPr>
            <w:r>
              <w:rPr>
                <w:rFonts w:ascii="Calibri" w:hAnsi="Calibri"/>
                <w:color w:val="auto"/>
                <w:sz w:val="22"/>
                <w:szCs w:val="22"/>
              </w:rPr>
              <w:t>End of course</w:t>
            </w:r>
          </w:p>
        </w:tc>
        <w:tc>
          <w:tcPr>
            <w:tcW w:w="1700" w:type="dxa"/>
            <w:shd w:val="clear" w:color="auto" w:fill="92D050"/>
          </w:tcPr>
          <w:p w14:paraId="51284C9B" w14:textId="77777777" w:rsidR="00A94372" w:rsidRDefault="00A94372" w:rsidP="002A2223">
            <w:pPr>
              <w:spacing w:after="120"/>
              <w:rPr>
                <w:rFonts w:ascii="Calibri" w:hAnsi="Calibri"/>
                <w:i/>
                <w:color w:val="auto"/>
                <w:sz w:val="22"/>
                <w:szCs w:val="22"/>
              </w:rPr>
            </w:pPr>
          </w:p>
        </w:tc>
      </w:tr>
    </w:tbl>
    <w:p w14:paraId="0113D088" w14:textId="77777777" w:rsidR="002C7EAF" w:rsidRPr="009B6232" w:rsidRDefault="002C7EAF" w:rsidP="002C7EAF">
      <w:pPr>
        <w:spacing w:after="120"/>
        <w:rPr>
          <w:rFonts w:ascii="Calibri" w:hAnsi="Calibri"/>
          <w:b/>
          <w:color w:val="auto"/>
          <w:sz w:val="22"/>
          <w:szCs w:val="22"/>
        </w:rPr>
      </w:pPr>
      <w:r w:rsidRPr="009B6232">
        <w:rPr>
          <w:rFonts w:ascii="Calibri" w:hAnsi="Calibri"/>
          <w:b/>
          <w:color w:val="auto"/>
          <w:sz w:val="22"/>
          <w:szCs w:val="22"/>
        </w:rPr>
        <w:lastRenderedPageBreak/>
        <w:t xml:space="preserve">Assessment </w:t>
      </w:r>
    </w:p>
    <w:p w14:paraId="70339764" w14:textId="77777777" w:rsidR="002C7EAF" w:rsidRPr="0091726C" w:rsidRDefault="006524BF" w:rsidP="002C7EAF">
      <w:pPr>
        <w:spacing w:after="120"/>
        <w:rPr>
          <w:rFonts w:ascii="Calibri" w:hAnsi="Calibri"/>
          <w:color w:val="auto"/>
          <w:sz w:val="22"/>
          <w:szCs w:val="22"/>
        </w:rPr>
      </w:pPr>
      <w:r w:rsidRPr="0091726C">
        <w:rPr>
          <w:rFonts w:ascii="Calibri" w:hAnsi="Calibri"/>
          <w:color w:val="auto"/>
          <w:sz w:val="22"/>
          <w:szCs w:val="22"/>
        </w:rPr>
        <w:t xml:space="preserve">This is a pass/fail class. In order to pass the class </w:t>
      </w:r>
      <w:r w:rsidR="00877C40">
        <w:rPr>
          <w:rFonts w:ascii="Calibri" w:hAnsi="Calibri"/>
          <w:color w:val="auto"/>
          <w:sz w:val="22"/>
          <w:szCs w:val="22"/>
        </w:rPr>
        <w:t>four</w:t>
      </w:r>
      <w:r w:rsidR="00E8066F">
        <w:rPr>
          <w:rFonts w:ascii="Calibri" w:hAnsi="Calibri"/>
          <w:color w:val="auto"/>
          <w:sz w:val="22"/>
          <w:szCs w:val="22"/>
        </w:rPr>
        <w:t xml:space="preserve"> </w:t>
      </w:r>
      <w:r w:rsidRPr="0091726C">
        <w:rPr>
          <w:rFonts w:ascii="Calibri" w:hAnsi="Calibri"/>
          <w:color w:val="auto"/>
          <w:sz w:val="22"/>
          <w:szCs w:val="22"/>
        </w:rPr>
        <w:t>contributions are necessary:</w:t>
      </w:r>
    </w:p>
    <w:p w14:paraId="0643DB0F" w14:textId="414D1C74" w:rsidR="00877C40" w:rsidRDefault="00A94372" w:rsidP="002C7EAF">
      <w:pPr>
        <w:pStyle w:val="ListParagraph"/>
        <w:numPr>
          <w:ilvl w:val="0"/>
          <w:numId w:val="1"/>
        </w:numPr>
        <w:spacing w:after="120"/>
        <w:rPr>
          <w:rFonts w:ascii="Calibri" w:hAnsi="Calibri"/>
          <w:i/>
          <w:color w:val="auto"/>
          <w:sz w:val="22"/>
          <w:szCs w:val="22"/>
        </w:rPr>
      </w:pPr>
      <w:r>
        <w:rPr>
          <w:rFonts w:ascii="Calibri" w:hAnsi="Calibri"/>
          <w:i/>
          <w:color w:val="auto"/>
          <w:sz w:val="22"/>
          <w:szCs w:val="22"/>
        </w:rPr>
        <w:t>R</w:t>
      </w:r>
      <w:r w:rsidR="00877C40">
        <w:rPr>
          <w:rFonts w:ascii="Calibri" w:hAnsi="Calibri"/>
          <w:i/>
          <w:color w:val="auto"/>
          <w:sz w:val="22"/>
          <w:szCs w:val="22"/>
        </w:rPr>
        <w:t>eading</w:t>
      </w:r>
      <w:r>
        <w:rPr>
          <w:rFonts w:ascii="Calibri" w:hAnsi="Calibri"/>
          <w:i/>
          <w:color w:val="auto"/>
          <w:sz w:val="22"/>
          <w:szCs w:val="22"/>
        </w:rPr>
        <w:t>s</w:t>
      </w:r>
      <w:r w:rsidR="00877C40">
        <w:rPr>
          <w:rFonts w:ascii="Calibri" w:hAnsi="Calibri"/>
          <w:i/>
          <w:color w:val="auto"/>
          <w:sz w:val="22"/>
          <w:szCs w:val="22"/>
        </w:rPr>
        <w:t xml:space="preserve"> </w:t>
      </w:r>
      <w:r w:rsidR="001A50C4">
        <w:rPr>
          <w:rFonts w:ascii="Calibri" w:hAnsi="Calibri"/>
          <w:i/>
          <w:color w:val="auto"/>
          <w:sz w:val="22"/>
          <w:szCs w:val="22"/>
        </w:rPr>
        <w:t xml:space="preserve">and </w:t>
      </w:r>
      <w:r>
        <w:rPr>
          <w:rFonts w:ascii="Calibri" w:hAnsi="Calibri"/>
          <w:i/>
          <w:color w:val="auto"/>
          <w:sz w:val="22"/>
          <w:szCs w:val="22"/>
        </w:rPr>
        <w:t xml:space="preserve">key concept </w:t>
      </w:r>
      <w:r w:rsidR="001A50C4">
        <w:rPr>
          <w:rFonts w:ascii="Calibri" w:hAnsi="Calibri"/>
          <w:i/>
          <w:color w:val="auto"/>
          <w:sz w:val="22"/>
          <w:szCs w:val="22"/>
        </w:rPr>
        <w:t xml:space="preserve">questions </w:t>
      </w:r>
      <w:r w:rsidR="00877C40">
        <w:rPr>
          <w:rFonts w:ascii="Calibri" w:hAnsi="Calibri"/>
          <w:i/>
          <w:color w:val="auto"/>
          <w:sz w:val="22"/>
          <w:szCs w:val="22"/>
        </w:rPr>
        <w:t xml:space="preserve">assignments </w:t>
      </w:r>
      <w:r w:rsidR="001A50C4">
        <w:rPr>
          <w:rFonts w:ascii="Calibri" w:hAnsi="Calibri"/>
          <w:i/>
          <w:color w:val="auto"/>
          <w:sz w:val="22"/>
          <w:szCs w:val="22"/>
        </w:rPr>
        <w:t>completed by the time mentioned above</w:t>
      </w:r>
    </w:p>
    <w:p w14:paraId="0E584B9A" w14:textId="71D180BF" w:rsidR="0098273D" w:rsidRPr="0006200A" w:rsidRDefault="002476F9" w:rsidP="002C7EAF">
      <w:pPr>
        <w:pStyle w:val="ListParagraph"/>
        <w:numPr>
          <w:ilvl w:val="0"/>
          <w:numId w:val="1"/>
        </w:numPr>
        <w:spacing w:after="120"/>
        <w:rPr>
          <w:rFonts w:ascii="Calibri" w:hAnsi="Calibri"/>
          <w:i/>
          <w:color w:val="auto"/>
          <w:sz w:val="22"/>
          <w:szCs w:val="22"/>
        </w:rPr>
      </w:pPr>
      <w:r w:rsidRPr="0006200A">
        <w:rPr>
          <w:rFonts w:ascii="Calibri" w:hAnsi="Calibri"/>
          <w:i/>
          <w:color w:val="auto"/>
          <w:sz w:val="22"/>
          <w:szCs w:val="22"/>
        </w:rPr>
        <w:t>Active p</w:t>
      </w:r>
      <w:r w:rsidR="001515B7" w:rsidRPr="0006200A">
        <w:rPr>
          <w:rFonts w:ascii="Calibri" w:hAnsi="Calibri"/>
          <w:i/>
          <w:color w:val="auto"/>
          <w:sz w:val="22"/>
          <w:szCs w:val="22"/>
        </w:rPr>
        <w:t>artic</w:t>
      </w:r>
      <w:r w:rsidRPr="0006200A">
        <w:rPr>
          <w:rFonts w:ascii="Calibri" w:hAnsi="Calibri"/>
          <w:i/>
          <w:color w:val="auto"/>
          <w:sz w:val="22"/>
          <w:szCs w:val="22"/>
        </w:rPr>
        <w:t>ipation in all exercises and</w:t>
      </w:r>
      <w:r w:rsidR="001515B7" w:rsidRPr="0006200A">
        <w:rPr>
          <w:rFonts w:ascii="Calibri" w:hAnsi="Calibri"/>
          <w:i/>
          <w:color w:val="auto"/>
          <w:sz w:val="22"/>
          <w:szCs w:val="22"/>
        </w:rPr>
        <w:t xml:space="preserve"> case study discussion</w:t>
      </w:r>
      <w:r w:rsidRPr="0006200A">
        <w:rPr>
          <w:rFonts w:ascii="Calibri" w:hAnsi="Calibri"/>
          <w:i/>
          <w:color w:val="auto"/>
          <w:sz w:val="22"/>
          <w:szCs w:val="22"/>
        </w:rPr>
        <w:t>s</w:t>
      </w:r>
      <w:r w:rsidR="0098273D" w:rsidRPr="0006200A">
        <w:rPr>
          <w:rFonts w:ascii="Calibri" w:hAnsi="Calibri"/>
          <w:i/>
          <w:color w:val="auto"/>
          <w:sz w:val="22"/>
          <w:szCs w:val="22"/>
        </w:rPr>
        <w:t xml:space="preserve"> </w:t>
      </w:r>
    </w:p>
    <w:p w14:paraId="6C591E19" w14:textId="77777777" w:rsidR="00E8066F" w:rsidRPr="0091726C" w:rsidRDefault="002476F9" w:rsidP="002C7EAF">
      <w:pPr>
        <w:pStyle w:val="ListParagraph"/>
        <w:numPr>
          <w:ilvl w:val="0"/>
          <w:numId w:val="1"/>
        </w:numPr>
        <w:spacing w:after="120"/>
        <w:rPr>
          <w:rFonts w:ascii="Calibri" w:hAnsi="Calibri"/>
          <w:i/>
          <w:color w:val="auto"/>
          <w:sz w:val="22"/>
          <w:szCs w:val="22"/>
        </w:rPr>
      </w:pPr>
      <w:r>
        <w:rPr>
          <w:rFonts w:ascii="Calibri" w:hAnsi="Calibri"/>
          <w:i/>
          <w:color w:val="auto"/>
          <w:sz w:val="22"/>
          <w:szCs w:val="22"/>
        </w:rPr>
        <w:t>Active p</w:t>
      </w:r>
      <w:r w:rsidR="00E8066F">
        <w:rPr>
          <w:rFonts w:ascii="Calibri" w:hAnsi="Calibri"/>
          <w:i/>
          <w:color w:val="auto"/>
          <w:sz w:val="22"/>
          <w:szCs w:val="22"/>
        </w:rPr>
        <w:t>articipation in class discussions</w:t>
      </w:r>
    </w:p>
    <w:p w14:paraId="31E4860A" w14:textId="77777777" w:rsidR="00886ED3" w:rsidRDefault="00886ED3" w:rsidP="002C7EAF">
      <w:pPr>
        <w:spacing w:after="120"/>
        <w:rPr>
          <w:rFonts w:ascii="Calibri" w:hAnsi="Calibri"/>
          <w:i/>
          <w:color w:val="auto"/>
          <w:sz w:val="22"/>
          <w:szCs w:val="22"/>
        </w:rPr>
      </w:pPr>
      <w:r>
        <w:rPr>
          <w:rFonts w:ascii="Calibri" w:hAnsi="Calibri"/>
          <w:i/>
          <w:color w:val="auto"/>
          <w:sz w:val="22"/>
          <w:szCs w:val="22"/>
        </w:rPr>
        <w:t>Your success or failure during the negotiation exercises will not be graded.</w:t>
      </w:r>
      <w:r w:rsidR="00FF2F23">
        <w:rPr>
          <w:rFonts w:ascii="Calibri" w:hAnsi="Calibri"/>
          <w:i/>
          <w:color w:val="auto"/>
          <w:sz w:val="22"/>
          <w:szCs w:val="22"/>
        </w:rPr>
        <w:t xml:space="preserve"> </w:t>
      </w:r>
    </w:p>
    <w:p w14:paraId="26F70946" w14:textId="77777777" w:rsidR="00684A4C" w:rsidRPr="00684A4C" w:rsidRDefault="00684A4C" w:rsidP="002C7EAF">
      <w:pPr>
        <w:spacing w:after="120"/>
        <w:rPr>
          <w:rFonts w:ascii="Calibri" w:hAnsi="Calibri"/>
          <w:color w:val="auto"/>
          <w:sz w:val="22"/>
          <w:szCs w:val="22"/>
        </w:rPr>
      </w:pPr>
      <w:r w:rsidRPr="00684A4C">
        <w:rPr>
          <w:rFonts w:ascii="Calibri" w:hAnsi="Calibri"/>
          <w:color w:val="auto"/>
          <w:sz w:val="22"/>
          <w:szCs w:val="22"/>
        </w:rPr>
        <w:t xml:space="preserve">According to the CEU </w:t>
      </w:r>
      <w:hyperlink r:id="rId11" w:history="1">
        <w:r w:rsidRPr="00684A4C">
          <w:rPr>
            <w:rStyle w:val="Hyperlink"/>
            <w:rFonts w:ascii="Calibri" w:hAnsi="Calibri"/>
            <w:sz w:val="22"/>
            <w:szCs w:val="22"/>
          </w:rPr>
          <w:t>Student Rights, Rules, and Academic Regulations</w:t>
        </w:r>
      </w:hyperlink>
      <w:r w:rsidRPr="00684A4C">
        <w:rPr>
          <w:rFonts w:ascii="Calibri" w:hAnsi="Calibri"/>
          <w:color w:val="auto"/>
          <w:sz w:val="22"/>
          <w:szCs w:val="22"/>
        </w:rPr>
        <w:t xml:space="preserve"> (Annex 1.), in case of a 1-credit course, students are expected to spend 40-50 hours on non-classroom, autonomous, self-directed learning (homework, consultations with the course instructor and preparing for classes).</w:t>
      </w:r>
    </w:p>
    <w:p w14:paraId="6E2B7B86" w14:textId="77777777" w:rsidR="0006200A" w:rsidRDefault="0006200A" w:rsidP="00886ED3">
      <w:pPr>
        <w:spacing w:after="120"/>
        <w:rPr>
          <w:rFonts w:ascii="Calibri" w:hAnsi="Calibri"/>
          <w:b/>
          <w:color w:val="auto"/>
          <w:sz w:val="22"/>
          <w:szCs w:val="22"/>
        </w:rPr>
      </w:pPr>
    </w:p>
    <w:p w14:paraId="152EAD42" w14:textId="77777777" w:rsidR="00B079E2" w:rsidRPr="00886ED3" w:rsidRDefault="00886ED3" w:rsidP="00886ED3">
      <w:pPr>
        <w:spacing w:after="120"/>
        <w:rPr>
          <w:rFonts w:ascii="Calibri" w:hAnsi="Calibri"/>
          <w:b/>
          <w:color w:val="auto"/>
          <w:sz w:val="22"/>
          <w:szCs w:val="22"/>
        </w:rPr>
      </w:pPr>
      <w:r w:rsidRPr="00886ED3">
        <w:rPr>
          <w:rFonts w:ascii="Calibri" w:hAnsi="Calibri"/>
          <w:b/>
          <w:color w:val="auto"/>
          <w:sz w:val="22"/>
          <w:szCs w:val="22"/>
        </w:rPr>
        <w:t>Special Note</w:t>
      </w:r>
      <w:r w:rsidR="006524BF">
        <w:rPr>
          <w:rFonts w:ascii="Calibri" w:hAnsi="Calibri"/>
          <w:b/>
          <w:color w:val="auto"/>
          <w:sz w:val="22"/>
          <w:szCs w:val="22"/>
        </w:rPr>
        <w:t>s</w:t>
      </w:r>
    </w:p>
    <w:p w14:paraId="3AB96DE8" w14:textId="608B1F35" w:rsidR="00886ED3" w:rsidRDefault="00886ED3" w:rsidP="00454E46">
      <w:pPr>
        <w:spacing w:after="120"/>
        <w:rPr>
          <w:rFonts w:ascii="Calibri" w:hAnsi="Calibri"/>
          <w:color w:val="auto"/>
          <w:sz w:val="22"/>
          <w:szCs w:val="22"/>
        </w:rPr>
      </w:pPr>
      <w:r>
        <w:rPr>
          <w:rFonts w:ascii="Calibri" w:hAnsi="Calibri"/>
          <w:color w:val="auto"/>
          <w:sz w:val="22"/>
          <w:szCs w:val="22"/>
        </w:rPr>
        <w:t xml:space="preserve">The course relies heavily on simulation exercises and role plays. It is crucial for the success of the course that all students participate throughout the entire course. It is not possible to skip parts of the course, because your simulation exercise group might not be able to play the exercise when one player is missing. If you are </w:t>
      </w:r>
      <w:r w:rsidR="00896EDE">
        <w:rPr>
          <w:rFonts w:ascii="Calibri" w:hAnsi="Calibri"/>
          <w:color w:val="auto"/>
          <w:sz w:val="22"/>
          <w:szCs w:val="22"/>
        </w:rPr>
        <w:t xml:space="preserve">in </w:t>
      </w:r>
      <w:r>
        <w:rPr>
          <w:rFonts w:ascii="Calibri" w:hAnsi="Calibri"/>
          <w:color w:val="auto"/>
          <w:sz w:val="22"/>
          <w:szCs w:val="22"/>
        </w:rPr>
        <w:t xml:space="preserve">doubt about your participation please contact the instructor </w:t>
      </w:r>
      <w:r w:rsidR="00277AF8">
        <w:rPr>
          <w:rFonts w:ascii="Calibri" w:hAnsi="Calibri"/>
          <w:b/>
          <w:color w:val="auto"/>
          <w:sz w:val="22"/>
          <w:szCs w:val="22"/>
        </w:rPr>
        <w:t xml:space="preserve">at least </w:t>
      </w:r>
      <w:r w:rsidR="00891FFD">
        <w:rPr>
          <w:rFonts w:ascii="Calibri" w:hAnsi="Calibri"/>
          <w:b/>
          <w:color w:val="auto"/>
          <w:sz w:val="22"/>
          <w:szCs w:val="22"/>
        </w:rPr>
        <w:t>3</w:t>
      </w:r>
      <w:r w:rsidRPr="0098273D">
        <w:rPr>
          <w:rFonts w:ascii="Calibri" w:hAnsi="Calibri"/>
          <w:b/>
          <w:color w:val="auto"/>
          <w:sz w:val="22"/>
          <w:szCs w:val="22"/>
        </w:rPr>
        <w:t xml:space="preserve"> days before the class</w:t>
      </w:r>
      <w:r w:rsidR="00CC69FC">
        <w:rPr>
          <w:rFonts w:ascii="Calibri" w:hAnsi="Calibri"/>
          <w:color w:val="auto"/>
          <w:sz w:val="22"/>
          <w:szCs w:val="22"/>
        </w:rPr>
        <w:t xml:space="preserve">, that is BEFORE </w:t>
      </w:r>
      <w:r w:rsidR="007B5B79">
        <w:rPr>
          <w:rFonts w:ascii="Calibri" w:hAnsi="Calibri"/>
          <w:color w:val="auto"/>
          <w:sz w:val="22"/>
          <w:szCs w:val="22"/>
        </w:rPr>
        <w:t>1 pm</w:t>
      </w:r>
      <w:r w:rsidR="00CC69FC">
        <w:rPr>
          <w:rFonts w:ascii="Calibri" w:hAnsi="Calibri"/>
          <w:color w:val="auto"/>
          <w:sz w:val="22"/>
          <w:szCs w:val="22"/>
        </w:rPr>
        <w:t xml:space="preserve">, </w:t>
      </w:r>
      <w:r w:rsidR="00C22A6F">
        <w:rPr>
          <w:rFonts w:ascii="Calibri" w:hAnsi="Calibri"/>
          <w:color w:val="auto"/>
          <w:sz w:val="22"/>
          <w:szCs w:val="22"/>
        </w:rPr>
        <w:t>Friday</w:t>
      </w:r>
      <w:r w:rsidR="00CC69FC">
        <w:rPr>
          <w:rFonts w:ascii="Calibri" w:hAnsi="Calibri"/>
          <w:color w:val="auto"/>
          <w:sz w:val="22"/>
          <w:szCs w:val="22"/>
        </w:rPr>
        <w:t>,</w:t>
      </w:r>
      <w:r w:rsidR="00896EDE">
        <w:rPr>
          <w:rFonts w:ascii="Calibri" w:hAnsi="Calibri"/>
          <w:color w:val="auto"/>
          <w:sz w:val="22"/>
          <w:szCs w:val="22"/>
        </w:rPr>
        <w:t xml:space="preserve"> </w:t>
      </w:r>
      <w:r w:rsidR="00C22A6F">
        <w:rPr>
          <w:rFonts w:ascii="Calibri" w:hAnsi="Calibri"/>
          <w:color w:val="auto"/>
          <w:sz w:val="22"/>
          <w:szCs w:val="22"/>
        </w:rPr>
        <w:t xml:space="preserve">May </w:t>
      </w:r>
      <w:r w:rsidR="001A50C4">
        <w:rPr>
          <w:rFonts w:ascii="Calibri" w:hAnsi="Calibri"/>
          <w:color w:val="auto"/>
          <w:sz w:val="22"/>
          <w:szCs w:val="22"/>
        </w:rPr>
        <w:t>1</w:t>
      </w:r>
      <w:r w:rsidR="005F63DB">
        <w:rPr>
          <w:rFonts w:ascii="Calibri" w:hAnsi="Calibri"/>
          <w:color w:val="auto"/>
          <w:sz w:val="22"/>
          <w:szCs w:val="22"/>
        </w:rPr>
        <w:t>4</w:t>
      </w:r>
      <w:r w:rsidR="00277AF8">
        <w:rPr>
          <w:rFonts w:ascii="Calibri" w:hAnsi="Calibri"/>
          <w:color w:val="auto"/>
          <w:sz w:val="22"/>
          <w:szCs w:val="22"/>
        </w:rPr>
        <w:t>, 20</w:t>
      </w:r>
      <w:r w:rsidR="001A50C4">
        <w:rPr>
          <w:rFonts w:ascii="Calibri" w:hAnsi="Calibri"/>
          <w:color w:val="auto"/>
          <w:sz w:val="22"/>
          <w:szCs w:val="22"/>
        </w:rPr>
        <w:t>2</w:t>
      </w:r>
      <w:r w:rsidR="005F63DB">
        <w:rPr>
          <w:rFonts w:ascii="Calibri" w:hAnsi="Calibri"/>
          <w:color w:val="auto"/>
          <w:sz w:val="22"/>
          <w:szCs w:val="22"/>
        </w:rPr>
        <w:t>1</w:t>
      </w:r>
      <w:r w:rsidR="00877C40">
        <w:rPr>
          <w:rFonts w:ascii="Calibri" w:hAnsi="Calibri"/>
          <w:color w:val="auto"/>
          <w:sz w:val="22"/>
          <w:szCs w:val="22"/>
        </w:rPr>
        <w:t>.</w:t>
      </w:r>
    </w:p>
    <w:p w14:paraId="5EA56BAB" w14:textId="010531A3" w:rsidR="00BF16BB" w:rsidRPr="001A50C4" w:rsidRDefault="00BF16BB" w:rsidP="00454E46">
      <w:pPr>
        <w:spacing w:after="120"/>
        <w:rPr>
          <w:rFonts w:ascii="Calibri" w:hAnsi="Calibri"/>
          <w:color w:val="auto"/>
          <w:sz w:val="22"/>
          <w:szCs w:val="22"/>
        </w:rPr>
      </w:pPr>
      <w:r w:rsidRPr="006A49AD">
        <w:rPr>
          <w:rFonts w:ascii="Calibri" w:hAnsi="Calibri"/>
          <w:b/>
          <w:color w:val="auto"/>
          <w:sz w:val="22"/>
          <w:szCs w:val="22"/>
        </w:rPr>
        <w:t>Active participation</w:t>
      </w:r>
      <w:r w:rsidRPr="00BF16BB">
        <w:rPr>
          <w:rFonts w:ascii="Calibri" w:hAnsi="Calibri"/>
          <w:color w:val="auto"/>
          <w:sz w:val="22"/>
          <w:szCs w:val="22"/>
        </w:rPr>
        <w:t xml:space="preserve"> is important for all class discussions – this </w:t>
      </w:r>
      <w:r>
        <w:rPr>
          <w:rFonts w:ascii="Calibri" w:hAnsi="Calibri"/>
          <w:color w:val="auto"/>
          <w:sz w:val="22"/>
          <w:szCs w:val="22"/>
        </w:rPr>
        <w:t xml:space="preserve">does not mean quantity, but </w:t>
      </w:r>
      <w:r w:rsidRPr="00BF16BB">
        <w:rPr>
          <w:rFonts w:ascii="Calibri" w:hAnsi="Calibri"/>
          <w:color w:val="auto"/>
          <w:sz w:val="22"/>
          <w:szCs w:val="22"/>
        </w:rPr>
        <w:t xml:space="preserve">quality. Quality means that in your contributions you </w:t>
      </w:r>
      <w:r w:rsidR="006A49AD">
        <w:rPr>
          <w:rFonts w:ascii="Calibri" w:hAnsi="Calibri"/>
          <w:color w:val="auto"/>
          <w:sz w:val="22"/>
          <w:szCs w:val="22"/>
        </w:rPr>
        <w:t xml:space="preserve">a) </w:t>
      </w:r>
      <w:r w:rsidRPr="00BF16BB">
        <w:rPr>
          <w:rFonts w:ascii="Calibri" w:hAnsi="Calibri"/>
          <w:color w:val="auto"/>
          <w:sz w:val="22"/>
          <w:szCs w:val="22"/>
        </w:rPr>
        <w:t>make a point, b) add something new to the discussion, c) build on things that were said by others without repeating all of it and/or d) do not give lengthy monologues.</w:t>
      </w:r>
      <w:r>
        <w:rPr>
          <w:rFonts w:ascii="Calibri" w:hAnsi="Calibri"/>
          <w:color w:val="auto"/>
          <w:sz w:val="22"/>
          <w:szCs w:val="22"/>
        </w:rPr>
        <w:t xml:space="preserve"> </w:t>
      </w:r>
    </w:p>
    <w:sectPr w:rsidR="00BF16BB" w:rsidRPr="001A50C4" w:rsidSect="00454E46">
      <w:footerReference w:type="default" r:id="rId12"/>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6EC3" w14:textId="77777777" w:rsidR="00C87C5F" w:rsidRDefault="00C87C5F" w:rsidP="00684A4C">
      <w:r>
        <w:separator/>
      </w:r>
    </w:p>
  </w:endnote>
  <w:endnote w:type="continuationSeparator" w:id="0">
    <w:p w14:paraId="373B91CC" w14:textId="77777777" w:rsidR="00C87C5F" w:rsidRDefault="00C87C5F" w:rsidP="0068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955856"/>
      <w:docPartObj>
        <w:docPartGallery w:val="Page Numbers (Bottom of Page)"/>
        <w:docPartUnique/>
      </w:docPartObj>
    </w:sdtPr>
    <w:sdtEndPr>
      <w:rPr>
        <w:noProof/>
        <w:color w:val="auto"/>
        <w:sz w:val="22"/>
        <w:szCs w:val="22"/>
      </w:rPr>
    </w:sdtEndPr>
    <w:sdtContent>
      <w:p w14:paraId="3393DD17" w14:textId="77777777" w:rsidR="00B079E2" w:rsidRPr="00684A4C" w:rsidRDefault="00B079E2">
        <w:pPr>
          <w:pStyle w:val="Footer"/>
          <w:jc w:val="center"/>
          <w:rPr>
            <w:color w:val="auto"/>
            <w:sz w:val="22"/>
            <w:szCs w:val="22"/>
          </w:rPr>
        </w:pPr>
        <w:r w:rsidRPr="00684A4C">
          <w:rPr>
            <w:color w:val="auto"/>
            <w:sz w:val="22"/>
            <w:szCs w:val="22"/>
          </w:rPr>
          <w:fldChar w:fldCharType="begin"/>
        </w:r>
        <w:r w:rsidRPr="00684A4C">
          <w:rPr>
            <w:color w:val="auto"/>
            <w:sz w:val="22"/>
            <w:szCs w:val="22"/>
          </w:rPr>
          <w:instrText xml:space="preserve"> PAGE   \* MERGEFORMAT </w:instrText>
        </w:r>
        <w:r w:rsidRPr="00684A4C">
          <w:rPr>
            <w:color w:val="auto"/>
            <w:sz w:val="22"/>
            <w:szCs w:val="22"/>
          </w:rPr>
          <w:fldChar w:fldCharType="separate"/>
        </w:r>
        <w:r w:rsidR="00877C40">
          <w:rPr>
            <w:noProof/>
            <w:color w:val="auto"/>
            <w:sz w:val="22"/>
            <w:szCs w:val="22"/>
          </w:rPr>
          <w:t>2</w:t>
        </w:r>
        <w:r w:rsidRPr="00684A4C">
          <w:rPr>
            <w:noProof/>
            <w:color w:val="auto"/>
            <w:sz w:val="22"/>
            <w:szCs w:val="22"/>
          </w:rPr>
          <w:fldChar w:fldCharType="end"/>
        </w:r>
      </w:p>
    </w:sdtContent>
  </w:sdt>
  <w:p w14:paraId="4A957F8A" w14:textId="77777777" w:rsidR="00B079E2" w:rsidRDefault="00B0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AA6E0" w14:textId="77777777" w:rsidR="00C87C5F" w:rsidRDefault="00C87C5F" w:rsidP="00684A4C">
      <w:r>
        <w:separator/>
      </w:r>
    </w:p>
  </w:footnote>
  <w:footnote w:type="continuationSeparator" w:id="0">
    <w:p w14:paraId="1BB9AF55" w14:textId="77777777" w:rsidR="00C87C5F" w:rsidRDefault="00C87C5F" w:rsidP="0068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6309"/>
    <w:multiLevelType w:val="hybridMultilevel"/>
    <w:tmpl w:val="8B36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53A54"/>
    <w:multiLevelType w:val="hybridMultilevel"/>
    <w:tmpl w:val="E968E4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84619"/>
    <w:multiLevelType w:val="hybridMultilevel"/>
    <w:tmpl w:val="E968E4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ED7C86"/>
    <w:multiLevelType w:val="hybridMultilevel"/>
    <w:tmpl w:val="D70ED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4693F"/>
    <w:multiLevelType w:val="hybridMultilevel"/>
    <w:tmpl w:val="CCCC539A"/>
    <w:lvl w:ilvl="0" w:tplc="81342968">
      <w:start w:val="201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AF"/>
    <w:rsid w:val="000037C7"/>
    <w:rsid w:val="00020CF3"/>
    <w:rsid w:val="00044354"/>
    <w:rsid w:val="00044C1B"/>
    <w:rsid w:val="00047A5E"/>
    <w:rsid w:val="00052A86"/>
    <w:rsid w:val="000534FF"/>
    <w:rsid w:val="0006013E"/>
    <w:rsid w:val="0006200A"/>
    <w:rsid w:val="000C4209"/>
    <w:rsid w:val="000E7C40"/>
    <w:rsid w:val="000F5688"/>
    <w:rsid w:val="00133D63"/>
    <w:rsid w:val="001433C8"/>
    <w:rsid w:val="001515B7"/>
    <w:rsid w:val="00155741"/>
    <w:rsid w:val="001A50C4"/>
    <w:rsid w:val="002162C3"/>
    <w:rsid w:val="00221BC2"/>
    <w:rsid w:val="00226949"/>
    <w:rsid w:val="002476F9"/>
    <w:rsid w:val="00266C0E"/>
    <w:rsid w:val="00277AF8"/>
    <w:rsid w:val="002910B3"/>
    <w:rsid w:val="002C524E"/>
    <w:rsid w:val="002C7E81"/>
    <w:rsid w:val="002C7EAF"/>
    <w:rsid w:val="002D5024"/>
    <w:rsid w:val="00312299"/>
    <w:rsid w:val="003422BA"/>
    <w:rsid w:val="00351E41"/>
    <w:rsid w:val="00364F48"/>
    <w:rsid w:val="00365B89"/>
    <w:rsid w:val="003B1CBB"/>
    <w:rsid w:val="003B2C2B"/>
    <w:rsid w:val="003C60D6"/>
    <w:rsid w:val="003D43ED"/>
    <w:rsid w:val="003D6459"/>
    <w:rsid w:val="003F1F82"/>
    <w:rsid w:val="0041035A"/>
    <w:rsid w:val="00422799"/>
    <w:rsid w:val="0043555A"/>
    <w:rsid w:val="00440AD6"/>
    <w:rsid w:val="00454E46"/>
    <w:rsid w:val="004F5846"/>
    <w:rsid w:val="00502756"/>
    <w:rsid w:val="00506BA3"/>
    <w:rsid w:val="00562C51"/>
    <w:rsid w:val="00597FDB"/>
    <w:rsid w:val="005D44F8"/>
    <w:rsid w:val="005F63DB"/>
    <w:rsid w:val="0060268F"/>
    <w:rsid w:val="00623991"/>
    <w:rsid w:val="00635BAE"/>
    <w:rsid w:val="00641EA8"/>
    <w:rsid w:val="006524BF"/>
    <w:rsid w:val="00652E92"/>
    <w:rsid w:val="00684A4C"/>
    <w:rsid w:val="006A49AD"/>
    <w:rsid w:val="006C66EB"/>
    <w:rsid w:val="007225B4"/>
    <w:rsid w:val="0073139B"/>
    <w:rsid w:val="007405AE"/>
    <w:rsid w:val="00766370"/>
    <w:rsid w:val="00777ECF"/>
    <w:rsid w:val="0079013E"/>
    <w:rsid w:val="007B296C"/>
    <w:rsid w:val="007B5B79"/>
    <w:rsid w:val="007C0196"/>
    <w:rsid w:val="007C2E7E"/>
    <w:rsid w:val="00825CB1"/>
    <w:rsid w:val="008376B5"/>
    <w:rsid w:val="00850402"/>
    <w:rsid w:val="00877C40"/>
    <w:rsid w:val="00886ED3"/>
    <w:rsid w:val="00891FFD"/>
    <w:rsid w:val="00896EDE"/>
    <w:rsid w:val="00897506"/>
    <w:rsid w:val="008E3FDC"/>
    <w:rsid w:val="008F6E77"/>
    <w:rsid w:val="009021B7"/>
    <w:rsid w:val="00902896"/>
    <w:rsid w:val="0091323F"/>
    <w:rsid w:val="0091726C"/>
    <w:rsid w:val="00927CD6"/>
    <w:rsid w:val="00943E97"/>
    <w:rsid w:val="0095077D"/>
    <w:rsid w:val="00960A85"/>
    <w:rsid w:val="00961361"/>
    <w:rsid w:val="00962FF9"/>
    <w:rsid w:val="00967B7E"/>
    <w:rsid w:val="0098273D"/>
    <w:rsid w:val="009840AC"/>
    <w:rsid w:val="009B0269"/>
    <w:rsid w:val="009D29DE"/>
    <w:rsid w:val="00A80648"/>
    <w:rsid w:val="00A94372"/>
    <w:rsid w:val="00AA15EF"/>
    <w:rsid w:val="00AB4942"/>
    <w:rsid w:val="00B079E2"/>
    <w:rsid w:val="00B53788"/>
    <w:rsid w:val="00BB4184"/>
    <w:rsid w:val="00BF16BB"/>
    <w:rsid w:val="00BF44EF"/>
    <w:rsid w:val="00C161E1"/>
    <w:rsid w:val="00C216C7"/>
    <w:rsid w:val="00C22A6F"/>
    <w:rsid w:val="00C60776"/>
    <w:rsid w:val="00C87C5F"/>
    <w:rsid w:val="00CA483B"/>
    <w:rsid w:val="00CC69FC"/>
    <w:rsid w:val="00CD31DF"/>
    <w:rsid w:val="00D17861"/>
    <w:rsid w:val="00D22A1F"/>
    <w:rsid w:val="00D22BCF"/>
    <w:rsid w:val="00D43129"/>
    <w:rsid w:val="00D50284"/>
    <w:rsid w:val="00D50683"/>
    <w:rsid w:val="00D604B9"/>
    <w:rsid w:val="00DA20A6"/>
    <w:rsid w:val="00DF00F0"/>
    <w:rsid w:val="00DF17D1"/>
    <w:rsid w:val="00DF2D10"/>
    <w:rsid w:val="00DF6FF7"/>
    <w:rsid w:val="00E06647"/>
    <w:rsid w:val="00E37BDE"/>
    <w:rsid w:val="00E75EC5"/>
    <w:rsid w:val="00E76524"/>
    <w:rsid w:val="00E8066F"/>
    <w:rsid w:val="00EA0231"/>
    <w:rsid w:val="00F10CCF"/>
    <w:rsid w:val="00F1582D"/>
    <w:rsid w:val="00F304DF"/>
    <w:rsid w:val="00F43B90"/>
    <w:rsid w:val="00F52925"/>
    <w:rsid w:val="00F645C1"/>
    <w:rsid w:val="00F70231"/>
    <w:rsid w:val="00F75AE6"/>
    <w:rsid w:val="00FA2768"/>
    <w:rsid w:val="00FB7928"/>
    <w:rsid w:val="00FD350F"/>
    <w:rsid w:val="00FD789B"/>
    <w:rsid w:val="00FE705A"/>
    <w:rsid w:val="00F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1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7EAF"/>
    <w:pPr>
      <w:spacing w:after="0" w:line="240" w:lineRule="auto"/>
    </w:pPr>
    <w:rPr>
      <w:rFonts w:ascii="Arial" w:eastAsia="Times New Roman" w:hAnsi="Arial" w:cs="Times New Roman"/>
      <w:color w:val="000080"/>
      <w:sz w:val="24"/>
      <w:szCs w:val="20"/>
    </w:rPr>
  </w:style>
  <w:style w:type="paragraph" w:styleId="Heading5">
    <w:name w:val="heading 5"/>
    <w:basedOn w:val="Normal"/>
    <w:next w:val="Normal"/>
    <w:link w:val="Heading5Char"/>
    <w:qFormat/>
    <w:rsid w:val="00BB4184"/>
    <w:pPr>
      <w:keepNext/>
      <w:jc w:val="center"/>
      <w:outlineLvl w:val="4"/>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BF"/>
    <w:pPr>
      <w:ind w:left="720"/>
      <w:contextualSpacing/>
    </w:pPr>
  </w:style>
  <w:style w:type="character" w:customStyle="1" w:styleId="Heading5Char">
    <w:name w:val="Heading 5 Char"/>
    <w:basedOn w:val="DefaultParagraphFont"/>
    <w:link w:val="Heading5"/>
    <w:rsid w:val="00BB4184"/>
    <w:rPr>
      <w:rFonts w:ascii="Times New Roman" w:eastAsia="Times New Roman" w:hAnsi="Times New Roman" w:cs="Times New Roman"/>
      <w:b/>
      <w:bCs/>
      <w:sz w:val="24"/>
      <w:szCs w:val="24"/>
    </w:rPr>
  </w:style>
  <w:style w:type="paragraph" w:styleId="Title">
    <w:name w:val="Title"/>
    <w:basedOn w:val="Normal"/>
    <w:link w:val="TitleChar"/>
    <w:qFormat/>
    <w:rsid w:val="00BB4184"/>
    <w:pPr>
      <w:jc w:val="center"/>
    </w:pPr>
    <w:rPr>
      <w:rFonts w:ascii="Times New Roman" w:hAnsi="Times New Roman"/>
      <w:b/>
      <w:bCs/>
      <w:color w:val="auto"/>
      <w:szCs w:val="24"/>
    </w:rPr>
  </w:style>
  <w:style w:type="character" w:customStyle="1" w:styleId="TitleChar">
    <w:name w:val="Title Char"/>
    <w:basedOn w:val="DefaultParagraphFont"/>
    <w:link w:val="Title"/>
    <w:rsid w:val="00BB418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84A4C"/>
    <w:rPr>
      <w:color w:val="0000FF" w:themeColor="hyperlink"/>
      <w:u w:val="single"/>
    </w:rPr>
  </w:style>
  <w:style w:type="paragraph" w:styleId="Header">
    <w:name w:val="header"/>
    <w:basedOn w:val="Normal"/>
    <w:link w:val="HeaderChar"/>
    <w:uiPriority w:val="99"/>
    <w:unhideWhenUsed/>
    <w:rsid w:val="00684A4C"/>
    <w:pPr>
      <w:tabs>
        <w:tab w:val="center" w:pos="4680"/>
        <w:tab w:val="right" w:pos="9360"/>
      </w:tabs>
    </w:pPr>
  </w:style>
  <w:style w:type="character" w:customStyle="1" w:styleId="HeaderChar">
    <w:name w:val="Header Char"/>
    <w:basedOn w:val="DefaultParagraphFont"/>
    <w:link w:val="Header"/>
    <w:uiPriority w:val="99"/>
    <w:rsid w:val="00684A4C"/>
    <w:rPr>
      <w:rFonts w:ascii="Arial" w:eastAsia="Times New Roman" w:hAnsi="Arial" w:cs="Times New Roman"/>
      <w:color w:val="000080"/>
      <w:sz w:val="24"/>
      <w:szCs w:val="20"/>
    </w:rPr>
  </w:style>
  <w:style w:type="paragraph" w:styleId="Footer">
    <w:name w:val="footer"/>
    <w:basedOn w:val="Normal"/>
    <w:link w:val="FooterChar"/>
    <w:uiPriority w:val="99"/>
    <w:unhideWhenUsed/>
    <w:rsid w:val="00684A4C"/>
    <w:pPr>
      <w:tabs>
        <w:tab w:val="center" w:pos="4680"/>
        <w:tab w:val="right" w:pos="9360"/>
      </w:tabs>
    </w:pPr>
  </w:style>
  <w:style w:type="character" w:customStyle="1" w:styleId="FooterChar">
    <w:name w:val="Footer Char"/>
    <w:basedOn w:val="DefaultParagraphFont"/>
    <w:link w:val="Footer"/>
    <w:uiPriority w:val="99"/>
    <w:rsid w:val="00684A4C"/>
    <w:rPr>
      <w:rFonts w:ascii="Arial" w:eastAsia="Times New Roman" w:hAnsi="Arial" w:cs="Times New Roman"/>
      <w:color w:val="000080"/>
      <w:sz w:val="24"/>
      <w:szCs w:val="20"/>
    </w:rPr>
  </w:style>
  <w:style w:type="table" w:styleId="TableGrid">
    <w:name w:val="Table Grid"/>
    <w:basedOn w:val="TableNormal"/>
    <w:uiPriority w:val="59"/>
    <w:rsid w:val="00F4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21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3601">
      <w:bodyDiv w:val="1"/>
      <w:marLeft w:val="0"/>
      <w:marRight w:val="0"/>
      <w:marTop w:val="0"/>
      <w:marBottom w:val="0"/>
      <w:divBdr>
        <w:top w:val="none" w:sz="0" w:space="0" w:color="auto"/>
        <w:left w:val="none" w:sz="0" w:space="0" w:color="auto"/>
        <w:bottom w:val="none" w:sz="0" w:space="0" w:color="auto"/>
        <w:right w:val="none" w:sz="0" w:space="0" w:color="auto"/>
      </w:divBdr>
      <w:divsChild>
        <w:div w:id="519122707">
          <w:marLeft w:val="0"/>
          <w:marRight w:val="0"/>
          <w:marTop w:val="0"/>
          <w:marBottom w:val="0"/>
          <w:divBdr>
            <w:top w:val="none" w:sz="0" w:space="0" w:color="auto"/>
            <w:left w:val="none" w:sz="0" w:space="0" w:color="auto"/>
            <w:bottom w:val="none" w:sz="0" w:space="0" w:color="auto"/>
            <w:right w:val="none" w:sz="0" w:space="0" w:color="auto"/>
          </w:divBdr>
        </w:div>
        <w:div w:id="244536610">
          <w:marLeft w:val="0"/>
          <w:marRight w:val="0"/>
          <w:marTop w:val="0"/>
          <w:marBottom w:val="0"/>
          <w:divBdr>
            <w:top w:val="none" w:sz="0" w:space="0" w:color="auto"/>
            <w:left w:val="none" w:sz="0" w:space="0" w:color="auto"/>
            <w:bottom w:val="none" w:sz="0" w:space="0" w:color="auto"/>
            <w:right w:val="none" w:sz="0" w:space="0" w:color="auto"/>
          </w:divBdr>
        </w:div>
        <w:div w:id="1710446808">
          <w:marLeft w:val="0"/>
          <w:marRight w:val="0"/>
          <w:marTop w:val="0"/>
          <w:marBottom w:val="0"/>
          <w:divBdr>
            <w:top w:val="none" w:sz="0" w:space="0" w:color="auto"/>
            <w:left w:val="none" w:sz="0" w:space="0" w:color="auto"/>
            <w:bottom w:val="none" w:sz="0" w:space="0" w:color="auto"/>
            <w:right w:val="none" w:sz="0" w:space="0" w:color="auto"/>
          </w:divBdr>
          <w:divsChild>
            <w:div w:id="6837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bastian.litt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ulearning.ceu.edu/course/view.php?id=68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u.edu/sites/default/files/attachment/basic_page/132/p-1105-2-v1211-student-rights-policyfinal.pdf" TargetMode="External"/><Relationship Id="rId5" Type="http://schemas.openxmlformats.org/officeDocument/2006/relationships/footnotes" Target="footnotes.xml"/><Relationship Id="rId10" Type="http://schemas.openxmlformats.org/officeDocument/2006/relationships/hyperlink" Target="mailto:sebastian.litta@gmail.com" TargetMode="External"/><Relationship Id="rId4" Type="http://schemas.openxmlformats.org/officeDocument/2006/relationships/webSettings" Target="webSettings.xml"/><Relationship Id="rId9" Type="http://schemas.openxmlformats.org/officeDocument/2006/relationships/hyperlink" Target="mailto:sebastian.litt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Katalin Harskuti</cp:lastModifiedBy>
  <cp:revision>2</cp:revision>
  <cp:lastPrinted>2020-05-13T11:06:00Z</cp:lastPrinted>
  <dcterms:created xsi:type="dcterms:W3CDTF">2021-03-16T09:49:00Z</dcterms:created>
  <dcterms:modified xsi:type="dcterms:W3CDTF">2021-03-16T09:49:00Z</dcterms:modified>
</cp:coreProperties>
</file>