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4947" w:rsidRPr="00F34947" w:rsidRDefault="00F34947">
      <w:pPr>
        <w:rPr>
          <w:b/>
          <w:bCs/>
        </w:rPr>
      </w:pPr>
      <w:r w:rsidRPr="00F34947">
        <w:rPr>
          <w:b/>
          <w:bCs/>
        </w:rPr>
        <w:t xml:space="preserve">S1: </w:t>
      </w:r>
    </w:p>
    <w:p w:rsidR="00030FBF" w:rsidRDefault="00F34947">
      <w:r>
        <w:t>Arab world in Flame 2011</w:t>
      </w:r>
    </w:p>
    <w:p w:rsidR="00F34947" w:rsidRDefault="00F34947">
      <w:r>
        <w:t>Word ‘’Freedom’’</w:t>
      </w:r>
    </w:p>
    <w:p w:rsidR="00F34947" w:rsidRPr="00F34947" w:rsidRDefault="00F34947">
      <w:pPr>
        <w:rPr>
          <w:b/>
          <w:bCs/>
        </w:rPr>
      </w:pPr>
      <w:r w:rsidRPr="00F34947">
        <w:rPr>
          <w:b/>
          <w:bCs/>
        </w:rPr>
        <w:t>S2:</w:t>
      </w:r>
    </w:p>
    <w:p w:rsidR="00F34947" w:rsidRDefault="00F34947" w:rsidP="00541E76">
      <w:r>
        <w:t xml:space="preserve">Establishing shot show we are out </w:t>
      </w:r>
      <w:r w:rsidR="00541E76">
        <w:t>in the</w:t>
      </w:r>
      <w:r>
        <w:t xml:space="preserve"> school</w:t>
      </w:r>
      <w:r w:rsidR="00541E76">
        <w:t xml:space="preserve"> court</w:t>
      </w:r>
      <w:r>
        <w:t>.</w:t>
      </w:r>
      <w:r w:rsidR="00541E76">
        <w:t xml:space="preserve"> In </w:t>
      </w:r>
      <w:proofErr w:type="spellStart"/>
      <w:r w:rsidR="00541E76">
        <w:t>fram</w:t>
      </w:r>
      <w:proofErr w:type="spellEnd"/>
    </w:p>
    <w:p w:rsidR="00F34947" w:rsidRDefault="00F34947" w:rsidP="00F34947">
      <w:r w:rsidRPr="00F34947">
        <w:rPr>
          <w:b/>
          <w:bCs/>
        </w:rPr>
        <w:t>S3</w:t>
      </w:r>
      <w:r>
        <w:t>:</w:t>
      </w:r>
    </w:p>
    <w:p w:rsidR="00541E76" w:rsidRDefault="00541E76" w:rsidP="00541E76">
      <w:r>
        <w:t>a group of children are talking, two of them</w:t>
      </w:r>
    </w:p>
    <w:p w:rsidR="00541E76" w:rsidRDefault="00541E76" w:rsidP="00541E76">
      <w:r>
        <w:t>C1: …and then my father said, it will come to Syria soon!</w:t>
      </w:r>
    </w:p>
    <w:p w:rsidR="00541E76" w:rsidRDefault="00541E76" w:rsidP="00541E76">
      <w:r>
        <w:t>C2: What are you two talking about?</w:t>
      </w:r>
    </w:p>
    <w:p w:rsidR="00541E76" w:rsidRDefault="00541E76" w:rsidP="00541E76">
      <w:r>
        <w:t>C1: didn’t you see the news? My father is thrilled about the rise of the Arab country</w:t>
      </w:r>
    </w:p>
    <w:p w:rsidR="00541E76" w:rsidRDefault="00541E76" w:rsidP="00541E76">
      <w:r>
        <w:t>C3: The protest? Yes, I bet the policeman who harassed u</w:t>
      </w:r>
      <w:r>
        <w:t>s this morning is thrilled too.</w:t>
      </w:r>
    </w:p>
    <w:p w:rsidR="00541E76" w:rsidRPr="00541E76" w:rsidRDefault="00541E76" w:rsidP="00F34947">
      <w:pPr>
        <w:rPr>
          <w:b/>
          <w:bCs/>
        </w:rPr>
      </w:pPr>
      <w:r w:rsidRPr="00541E76">
        <w:rPr>
          <w:b/>
          <w:bCs/>
        </w:rPr>
        <w:t xml:space="preserve">S4 </w:t>
      </w:r>
    </w:p>
    <w:p w:rsidR="00541E76" w:rsidRDefault="00541E76" w:rsidP="00541E76">
      <w:r>
        <w:t>In a different view</w:t>
      </w:r>
    </w:p>
    <w:p w:rsidR="00541E76" w:rsidRDefault="00541E76" w:rsidP="00541E76">
      <w:r>
        <w:t>C1: that scumbag! We need to fight back!</w:t>
      </w:r>
    </w:p>
    <w:p w:rsidR="00541E76" w:rsidRDefault="00541E76" w:rsidP="00541E76">
      <w:r>
        <w:t>C2: what do you mean?</w:t>
      </w:r>
    </w:p>
    <w:p w:rsidR="00541E76" w:rsidRDefault="00541E76" w:rsidP="00541E76">
      <w:r>
        <w:t>C1: we need to give them a sign, the protest will arrive here soon!</w:t>
      </w:r>
    </w:p>
    <w:p w:rsidR="00541E76" w:rsidRDefault="00541E76" w:rsidP="00541E76">
      <w:r>
        <w:t>C3: a sign?</w:t>
      </w:r>
    </w:p>
    <w:p w:rsidR="00541E76" w:rsidRPr="00541E76" w:rsidRDefault="00541E76" w:rsidP="00F34947">
      <w:pPr>
        <w:rPr>
          <w:b/>
          <w:bCs/>
        </w:rPr>
      </w:pPr>
      <w:r w:rsidRPr="00541E76">
        <w:rPr>
          <w:b/>
          <w:bCs/>
        </w:rPr>
        <w:t xml:space="preserve">S5 </w:t>
      </w:r>
    </w:p>
    <w:p w:rsidR="00541E76" w:rsidRDefault="00541E76" w:rsidP="00541E76">
      <w:r>
        <w:t xml:space="preserve">The boys watch smiling their backpack on the floor: </w:t>
      </w:r>
      <w:r>
        <w:t>a spray can come out (close up)</w:t>
      </w:r>
    </w:p>
    <w:p w:rsidR="00541E76" w:rsidRPr="00541E76" w:rsidRDefault="00541E76" w:rsidP="00F34947">
      <w:pPr>
        <w:rPr>
          <w:b/>
          <w:bCs/>
        </w:rPr>
      </w:pPr>
      <w:r w:rsidRPr="00541E76">
        <w:rPr>
          <w:b/>
          <w:bCs/>
        </w:rPr>
        <w:t>S6</w:t>
      </w:r>
    </w:p>
    <w:p w:rsidR="00541E76" w:rsidRDefault="00DA0B71" w:rsidP="00DA0B71">
      <w:r>
        <w:t xml:space="preserve">A call from the school director with a </w:t>
      </w:r>
      <w:r w:rsidR="00541E76">
        <w:t>high rank officer.</w:t>
      </w:r>
    </w:p>
    <w:p w:rsidR="00541E76" w:rsidRDefault="00541E76" w:rsidP="00DA0B71">
      <w:r>
        <w:t xml:space="preserve">Officer: What is </w:t>
      </w:r>
      <w:r w:rsidR="00DA0B71">
        <w:t>there</w:t>
      </w:r>
      <w:r>
        <w:t>?</w:t>
      </w:r>
    </w:p>
    <w:p w:rsidR="00541E76" w:rsidRDefault="00DA0B71" w:rsidP="00DA0B71">
      <w:r>
        <w:t>school director</w:t>
      </w:r>
      <w:r w:rsidR="00541E76">
        <w:t xml:space="preserve">: drawing against the president on </w:t>
      </w:r>
      <w:r>
        <w:t xml:space="preserve">the </w:t>
      </w:r>
      <w:r w:rsidR="00541E76">
        <w:t>school wall.</w:t>
      </w:r>
    </w:p>
    <w:p w:rsidR="00541E76" w:rsidRDefault="00541E76" w:rsidP="00DA0B71">
      <w:r>
        <w:t>Officer</w:t>
      </w:r>
      <w:r w:rsidR="00DA0B71">
        <w:t xml:space="preserve"> with upset face</w:t>
      </w:r>
      <w:r>
        <w:t xml:space="preserve">: </w:t>
      </w:r>
      <w:r w:rsidR="00DA0B71">
        <w:t xml:space="preserve">I will catch who did it and make them wish to die before to think of writing a character. </w:t>
      </w:r>
      <w:r>
        <w:t xml:space="preserve"> who did it even if he hides under the seventh earth.</w:t>
      </w:r>
    </w:p>
    <w:p w:rsidR="00541E76" w:rsidRPr="00541E76" w:rsidRDefault="00541E76" w:rsidP="00F34947">
      <w:pPr>
        <w:rPr>
          <w:b/>
          <w:bCs/>
        </w:rPr>
      </w:pPr>
      <w:r w:rsidRPr="00541E76">
        <w:rPr>
          <w:b/>
          <w:bCs/>
        </w:rPr>
        <w:t>S7</w:t>
      </w:r>
    </w:p>
    <w:p w:rsidR="00DA0B71" w:rsidRDefault="00DA0B71" w:rsidP="00DA0B71">
      <w:r>
        <w:t>Officer</w:t>
      </w:r>
      <w:r>
        <w:t xml:space="preserve"> with angry face</w:t>
      </w:r>
      <w:r>
        <w:t>: Bring me who did it even if he hides under the seventh earth.</w:t>
      </w:r>
    </w:p>
    <w:p w:rsidR="00DA0B71" w:rsidRDefault="00DA0B71" w:rsidP="00DA0B71">
      <w:proofErr w:type="spellStart"/>
      <w:r>
        <w:t>Assidtant</w:t>
      </w:r>
      <w:proofErr w:type="spellEnd"/>
      <w:r>
        <w:t xml:space="preserve">: </w:t>
      </w:r>
      <w:r>
        <w:t>Yes, sir, soon.</w:t>
      </w:r>
    </w:p>
    <w:p w:rsidR="00DA0B71" w:rsidRDefault="00DA0B71" w:rsidP="00F34947">
      <w:pPr>
        <w:rPr>
          <w:b/>
          <w:bCs/>
        </w:rPr>
      </w:pPr>
    </w:p>
    <w:p w:rsidR="00541E76" w:rsidRPr="00541E76" w:rsidRDefault="00541E76" w:rsidP="00F34947">
      <w:pPr>
        <w:rPr>
          <w:b/>
          <w:bCs/>
        </w:rPr>
      </w:pPr>
      <w:r w:rsidRPr="00541E76">
        <w:rPr>
          <w:b/>
          <w:bCs/>
        </w:rPr>
        <w:lastRenderedPageBreak/>
        <w:t>S8</w:t>
      </w:r>
    </w:p>
    <w:p w:rsidR="00541E76" w:rsidRPr="00DA0EE5" w:rsidRDefault="001D0A9E" w:rsidP="00DA0EE5">
      <w:pP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Calibri" w:eastAsia="Times New Roman" w:hAnsi="Calibri" w:cs="Times New Roman"/>
          <w:color w:val="222222"/>
          <w:sz w:val="24"/>
          <w:szCs w:val="24"/>
          <w:shd w:val="clear" w:color="auto" w:fill="FFFFFF"/>
          <w:lang w:val="en-GB" w:eastAsia="en-GB"/>
        </w:rPr>
        <w:t xml:space="preserve">A </w:t>
      </w:r>
      <w:r w:rsidRPr="009B5A15">
        <w:rPr>
          <w:rFonts w:ascii="Calibri" w:eastAsia="Times New Roman" w:hAnsi="Calibri" w:cs="Times New Roman"/>
          <w:color w:val="222222"/>
          <w:sz w:val="24"/>
          <w:szCs w:val="24"/>
          <w:shd w:val="clear" w:color="auto" w:fill="FFFFFF"/>
          <w:lang w:val="en-GB" w:eastAsia="en-GB"/>
        </w:rPr>
        <w:t xml:space="preserve">day, in front of the school many people gather, we can see police cars and a group of people gathering. the reader </w:t>
      </w:r>
      <w:r>
        <w:rPr>
          <w:rFonts w:ascii="Calibri" w:eastAsia="Times New Roman" w:hAnsi="Calibri" w:cs="Times New Roman"/>
          <w:color w:val="222222"/>
          <w:sz w:val="24"/>
          <w:szCs w:val="24"/>
          <w:shd w:val="clear" w:color="auto" w:fill="FFFFFF"/>
          <w:lang w:val="en-GB" w:eastAsia="en-GB"/>
        </w:rPr>
        <w:t>can</w:t>
      </w:r>
      <w:r w:rsidRPr="009B5A15">
        <w:rPr>
          <w:rFonts w:ascii="Calibri" w:eastAsia="Times New Roman" w:hAnsi="Calibri" w:cs="Times New Roman"/>
          <w:color w:val="222222"/>
          <w:sz w:val="24"/>
          <w:szCs w:val="24"/>
          <w:shd w:val="clear" w:color="auto" w:fill="FFFFFF"/>
          <w:lang w:val="en-GB" w:eastAsia="en-GB"/>
        </w:rPr>
        <w:t xml:space="preserve"> see clearly the graffiti on the wall of the school (maybe we zoom in and then the action begins). </w:t>
      </w:r>
    </w:p>
    <w:p w:rsidR="00541E76" w:rsidRPr="001D0A9E" w:rsidRDefault="00541E76" w:rsidP="00F34947">
      <w:pPr>
        <w:rPr>
          <w:b/>
          <w:bCs/>
        </w:rPr>
      </w:pPr>
      <w:r w:rsidRPr="001D0A9E">
        <w:rPr>
          <w:b/>
          <w:bCs/>
        </w:rPr>
        <w:t>S9</w:t>
      </w:r>
    </w:p>
    <w:p w:rsidR="00541E76" w:rsidRPr="00DA0EE5" w:rsidRDefault="001D0A9E" w:rsidP="00DA0EE5">
      <w:pP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9B5A15">
        <w:rPr>
          <w:rFonts w:ascii="Calibri" w:eastAsia="Times New Roman" w:hAnsi="Calibri" w:cs="Times New Roman"/>
          <w:color w:val="222222"/>
          <w:sz w:val="24"/>
          <w:szCs w:val="24"/>
          <w:shd w:val="clear" w:color="auto" w:fill="FFFFFF"/>
          <w:lang w:val="en-GB" w:eastAsia="en-GB"/>
        </w:rPr>
        <w:t xml:space="preserve">the police force the boys to enter the cars while some </w:t>
      </w:r>
      <w:r>
        <w:rPr>
          <w:rFonts w:ascii="Calibri" w:eastAsia="Times New Roman" w:hAnsi="Calibri" w:cs="Times New Roman"/>
          <w:color w:val="222222"/>
          <w:sz w:val="24"/>
          <w:szCs w:val="24"/>
          <w:shd w:val="clear" w:color="auto" w:fill="FFFFFF"/>
          <w:lang w:val="en-GB" w:eastAsia="en-GB"/>
        </w:rPr>
        <w:t>teachers</w:t>
      </w:r>
      <w:r w:rsidRPr="009B5A15">
        <w:rPr>
          <w:rFonts w:ascii="Calibri" w:eastAsia="Times New Roman" w:hAnsi="Calibri" w:cs="Times New Roman"/>
          <w:color w:val="222222"/>
          <w:sz w:val="24"/>
          <w:szCs w:val="24"/>
          <w:shd w:val="clear" w:color="auto" w:fill="FFFFFF"/>
          <w:lang w:val="en-GB" w:eastAsia="en-GB"/>
        </w:rPr>
        <w:t xml:space="preserve"> try to protest and everyone is afraid. </w:t>
      </w:r>
    </w:p>
    <w:p w:rsidR="00541E76" w:rsidRDefault="00541E76" w:rsidP="00F34947">
      <w:pPr>
        <w:rPr>
          <w:b/>
          <w:bCs/>
        </w:rPr>
      </w:pPr>
      <w:r w:rsidRPr="001D0A9E">
        <w:rPr>
          <w:b/>
          <w:bCs/>
        </w:rPr>
        <w:t>S10</w:t>
      </w:r>
    </w:p>
    <w:p w:rsidR="001D0A9E" w:rsidRPr="00DA0EE5" w:rsidRDefault="00DA0EE5" w:rsidP="00DA0EE5">
      <w:pP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Calibri" w:eastAsia="Times New Roman" w:hAnsi="Calibri" w:cs="Times New Roman"/>
          <w:color w:val="222222"/>
          <w:sz w:val="24"/>
          <w:szCs w:val="24"/>
          <w:shd w:val="clear" w:color="auto" w:fill="FFFFFF"/>
          <w:lang w:val="en-GB" w:eastAsia="en-GB"/>
        </w:rPr>
        <w:t xml:space="preserve">a schoolmate, </w:t>
      </w:r>
      <w:r w:rsidRPr="009B5A15">
        <w:rPr>
          <w:rFonts w:ascii="Calibri" w:eastAsia="Times New Roman" w:hAnsi="Calibri" w:cs="Times New Roman"/>
          <w:color w:val="222222"/>
          <w:sz w:val="24"/>
          <w:szCs w:val="24"/>
          <w:shd w:val="clear" w:color="auto" w:fill="FFFFFF"/>
          <w:lang w:val="en-GB" w:eastAsia="en-GB"/>
        </w:rPr>
        <w:t>run away – we follow</w:t>
      </w:r>
      <w:r w:rsidRPr="00DA0EE5">
        <w:rPr>
          <w:rFonts w:ascii="Calibri" w:eastAsia="Times New Roman" w:hAnsi="Calibri" w:cs="Times New Roman"/>
          <w:color w:val="222222"/>
          <w:sz w:val="24"/>
          <w:szCs w:val="24"/>
          <w:shd w:val="clear" w:color="auto" w:fill="FFFFFF"/>
          <w:lang w:val="en-GB" w:eastAsia="en-GB"/>
        </w:rPr>
        <w:t xml:space="preserve"> </w:t>
      </w:r>
      <w:r w:rsidRPr="009B5A15">
        <w:rPr>
          <w:rFonts w:ascii="Calibri" w:eastAsia="Times New Roman" w:hAnsi="Calibri" w:cs="Times New Roman"/>
          <w:color w:val="222222"/>
          <w:sz w:val="24"/>
          <w:szCs w:val="24"/>
          <w:shd w:val="clear" w:color="auto" w:fill="FFFFFF"/>
          <w:lang w:val="en-GB" w:eastAsia="en-GB"/>
        </w:rPr>
        <w:t>him</w:t>
      </w:r>
      <w:r>
        <w:rPr>
          <w:rFonts w:ascii="Calibri" w:eastAsia="Times New Roman" w:hAnsi="Calibri" w:cs="Times New Roman"/>
          <w:color w:val="222222"/>
          <w:sz w:val="24"/>
          <w:szCs w:val="24"/>
          <w:shd w:val="clear" w:color="auto" w:fill="FFFFFF"/>
          <w:lang w:val="en-GB" w:eastAsia="en-GB"/>
        </w:rPr>
        <w:t xml:space="preserve"> </w:t>
      </w:r>
      <w:r>
        <w:rPr>
          <w:rFonts w:ascii="Calibri" w:eastAsia="Times New Roman" w:hAnsi="Calibri" w:cs="Times New Roman"/>
          <w:color w:val="222222"/>
          <w:sz w:val="24"/>
          <w:szCs w:val="24"/>
          <w:shd w:val="clear" w:color="auto" w:fill="FFFFFF"/>
          <w:lang w:val="en-GB" w:eastAsia="en-GB"/>
        </w:rPr>
        <w:t>in camera frame</w:t>
      </w:r>
      <w:r w:rsidRPr="009B5A15">
        <w:rPr>
          <w:rFonts w:ascii="Calibri" w:eastAsia="Times New Roman" w:hAnsi="Calibri" w:cs="Times New Roman"/>
          <w:color w:val="222222"/>
          <w:sz w:val="24"/>
          <w:szCs w:val="24"/>
          <w:shd w:val="clear" w:color="auto" w:fill="FFFFFF"/>
          <w:lang w:val="en-GB" w:eastAsia="en-GB"/>
        </w:rPr>
        <w:t xml:space="preserve"> reaching the father of one of the arrested boys. </w:t>
      </w:r>
    </w:p>
    <w:p w:rsidR="001D0A9E" w:rsidRPr="001D0A9E" w:rsidRDefault="001D0A9E" w:rsidP="001D0A9E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GB"/>
        </w:rPr>
      </w:pPr>
      <w:r w:rsidRPr="001D0A9E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GB"/>
        </w:rPr>
        <w:t>S11</w:t>
      </w:r>
    </w:p>
    <w:p w:rsidR="009859C7" w:rsidRDefault="009859C7" w:rsidP="001D0A9E">
      <w:pPr>
        <w:rPr>
          <w:rFonts w:ascii="Calibri" w:eastAsia="Times New Roman" w:hAnsi="Calibri" w:cs="Times New Roman"/>
          <w:color w:val="222222"/>
          <w:sz w:val="24"/>
          <w:szCs w:val="24"/>
          <w:shd w:val="clear" w:color="auto" w:fill="FFFFFF"/>
          <w:lang w:val="en-GB" w:eastAsia="en-GB"/>
        </w:rPr>
      </w:pPr>
      <w:r w:rsidRPr="00474A7B">
        <w:rPr>
          <w:rFonts w:ascii="Calibri" w:eastAsia="Times New Roman" w:hAnsi="Calibri" w:cs="Times New Roman"/>
          <w:color w:val="222222"/>
          <w:sz w:val="24"/>
          <w:szCs w:val="24"/>
          <w:shd w:val="clear" w:color="auto" w:fill="FFFFFF"/>
          <w:lang w:val="en-GB" w:eastAsia="en-GB"/>
        </w:rPr>
        <w:t xml:space="preserve">the father of </w:t>
      </w:r>
      <w:r>
        <w:rPr>
          <w:rFonts w:ascii="Calibri" w:eastAsia="Times New Roman" w:hAnsi="Calibri" w:cs="Times New Roman"/>
          <w:color w:val="222222"/>
          <w:sz w:val="24"/>
          <w:szCs w:val="24"/>
          <w:shd w:val="clear" w:color="auto" w:fill="FFFFFF"/>
          <w:lang w:val="en-GB" w:eastAsia="en-GB"/>
        </w:rPr>
        <w:t>one of the</w:t>
      </w:r>
      <w:r w:rsidRPr="00474A7B">
        <w:rPr>
          <w:rFonts w:ascii="Calibri" w:eastAsia="Times New Roman" w:hAnsi="Calibri" w:cs="Times New Roman"/>
          <w:color w:val="222222"/>
          <w:sz w:val="24"/>
          <w:szCs w:val="24"/>
          <w:shd w:val="clear" w:color="auto" w:fill="FFFFFF"/>
          <w:lang w:val="en-GB" w:eastAsia="en-GB"/>
        </w:rPr>
        <w:t xml:space="preserve"> boy</w:t>
      </w:r>
      <w:r>
        <w:rPr>
          <w:rFonts w:ascii="Calibri" w:eastAsia="Times New Roman" w:hAnsi="Calibri" w:cs="Times New Roman"/>
          <w:color w:val="222222"/>
          <w:sz w:val="24"/>
          <w:szCs w:val="24"/>
          <w:shd w:val="clear" w:color="auto" w:fill="FFFFFF"/>
          <w:lang w:val="en-GB" w:eastAsia="en-GB"/>
        </w:rPr>
        <w:t>s</w:t>
      </w:r>
      <w:r w:rsidRPr="00474A7B">
        <w:rPr>
          <w:rFonts w:ascii="Calibri" w:eastAsia="Times New Roman" w:hAnsi="Calibri" w:cs="Times New Roman"/>
          <w:color w:val="222222"/>
          <w:sz w:val="24"/>
          <w:szCs w:val="24"/>
          <w:shd w:val="clear" w:color="auto" w:fill="FFFFFF"/>
          <w:lang w:val="en-GB" w:eastAsia="en-GB"/>
        </w:rPr>
        <w:t xml:space="preserve"> talking with an officer, </w:t>
      </w:r>
    </w:p>
    <w:p w:rsidR="001D0A9E" w:rsidRDefault="001D0A9E" w:rsidP="001D0A9E">
      <w:r>
        <w:t>Father: Please sir, let my son free, he did not do anything, he is an innocent.</w:t>
      </w:r>
    </w:p>
    <w:p w:rsidR="001D0A9E" w:rsidRDefault="009859C7" w:rsidP="00DA0EE5">
      <w:pP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t>Security man:</w:t>
      </w:r>
      <w:r w:rsidR="001D0A9E">
        <w:t xml:space="preserve"> </w:t>
      </w:r>
      <w:r>
        <w:t>Forget about the kids, g</w:t>
      </w:r>
      <w:r w:rsidR="001D0A9E">
        <w:rPr>
          <w:rStyle w:val="normaltextrun"/>
          <w:rFonts w:ascii="Calibri" w:hAnsi="Calibri" w:cs="Calibri"/>
          <w:color w:val="000000"/>
          <w:shd w:val="clear" w:color="auto" w:fill="FFFFFF"/>
        </w:rPr>
        <w:t>o have new kids. If you can't, send us your wives and we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>'ll get them pregnant for you.</w:t>
      </w:r>
    </w:p>
    <w:p w:rsidR="001D0A9E" w:rsidRPr="001D0A9E" w:rsidRDefault="001D0A9E" w:rsidP="001D0A9E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GB"/>
        </w:rPr>
      </w:pPr>
      <w:r w:rsidRPr="001D0A9E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GB"/>
        </w:rPr>
        <w:t>S12</w:t>
      </w:r>
    </w:p>
    <w:p w:rsidR="009859C7" w:rsidRDefault="009859C7" w:rsidP="009859C7">
      <w:pPr>
        <w:rPr>
          <w:rFonts w:ascii="Calibri" w:eastAsia="Times New Roman" w:hAnsi="Calibri" w:cs="Times New Roman"/>
          <w:color w:val="222222"/>
          <w:sz w:val="24"/>
          <w:szCs w:val="24"/>
          <w:shd w:val="clear" w:color="auto" w:fill="FFFFFF"/>
          <w:lang w:val="en-GB" w:eastAsia="en-GB"/>
        </w:rPr>
      </w:pPr>
      <w:r>
        <w:rPr>
          <w:rFonts w:ascii="Calibri" w:eastAsia="Times New Roman" w:hAnsi="Calibri" w:cs="Times New Roman"/>
          <w:color w:val="222222"/>
          <w:sz w:val="24"/>
          <w:szCs w:val="24"/>
          <w:shd w:val="clear" w:color="auto" w:fill="FFFFFF"/>
          <w:lang w:val="en-GB" w:eastAsia="en-GB"/>
        </w:rPr>
        <w:t>The father back home. In front of him</w:t>
      </w:r>
      <w:r w:rsidRPr="00474A7B">
        <w:rPr>
          <w:rFonts w:ascii="Calibri" w:eastAsia="Times New Roman" w:hAnsi="Calibri" w:cs="Times New Roman"/>
          <w:color w:val="222222"/>
          <w:sz w:val="24"/>
          <w:szCs w:val="24"/>
          <w:shd w:val="clear" w:color="auto" w:fill="FFFFFF"/>
          <w:lang w:val="en-GB" w:eastAsia="en-GB"/>
        </w:rPr>
        <w:t xml:space="preserve"> all the family are listen</w:t>
      </w:r>
      <w:r>
        <w:rPr>
          <w:rFonts w:ascii="Calibri" w:eastAsia="Times New Roman" w:hAnsi="Calibri" w:cs="Times New Roman"/>
          <w:color w:val="222222"/>
          <w:sz w:val="24"/>
          <w:szCs w:val="24"/>
          <w:shd w:val="clear" w:color="auto" w:fill="FFFFFF"/>
          <w:lang w:val="en-GB" w:eastAsia="en-GB"/>
        </w:rPr>
        <w:t xml:space="preserve">ing: wife, sister, old brother. </w:t>
      </w:r>
      <w:r w:rsidRPr="00474A7B">
        <w:rPr>
          <w:rFonts w:ascii="Calibri" w:eastAsia="Times New Roman" w:hAnsi="Calibri" w:cs="Times New Roman"/>
          <w:color w:val="222222"/>
          <w:sz w:val="24"/>
          <w:szCs w:val="24"/>
          <w:shd w:val="clear" w:color="auto" w:fill="FFFFFF"/>
          <w:lang w:val="en-GB" w:eastAsia="en-GB"/>
        </w:rPr>
        <w:t xml:space="preserve">the older brother </w:t>
      </w:r>
      <w:proofErr w:type="gramStart"/>
      <w:r w:rsidRPr="00474A7B">
        <w:rPr>
          <w:rFonts w:ascii="Calibri" w:eastAsia="Times New Roman" w:hAnsi="Calibri" w:cs="Times New Roman"/>
          <w:color w:val="222222"/>
          <w:sz w:val="24"/>
          <w:szCs w:val="24"/>
          <w:shd w:val="clear" w:color="auto" w:fill="FFFFFF"/>
          <w:lang w:val="en-GB" w:eastAsia="en-GB"/>
        </w:rPr>
        <w:t>take</w:t>
      </w:r>
      <w:proofErr w:type="gramEnd"/>
      <w:r w:rsidRPr="00474A7B">
        <w:rPr>
          <w:rFonts w:ascii="Calibri" w:eastAsia="Times New Roman" w:hAnsi="Calibri" w:cs="Times New Roman"/>
          <w:color w:val="222222"/>
          <w:sz w:val="24"/>
          <w:szCs w:val="24"/>
          <w:shd w:val="clear" w:color="auto" w:fill="FFFFFF"/>
          <w:lang w:val="en-GB" w:eastAsia="en-GB"/>
        </w:rPr>
        <w:t xml:space="preserve"> the hand of the sister, the sister </w:t>
      </w:r>
      <w:r>
        <w:rPr>
          <w:rFonts w:ascii="Calibri" w:eastAsia="Times New Roman" w:hAnsi="Calibri" w:cs="Times New Roman"/>
          <w:color w:val="222222"/>
          <w:sz w:val="24"/>
          <w:szCs w:val="24"/>
          <w:shd w:val="clear" w:color="auto" w:fill="FFFFFF"/>
          <w:lang w:val="en-GB" w:eastAsia="en-GB"/>
        </w:rPr>
        <w:t>and wife are</w:t>
      </w:r>
      <w:r w:rsidRPr="00474A7B">
        <w:rPr>
          <w:rFonts w:ascii="Calibri" w:eastAsia="Times New Roman" w:hAnsi="Calibri" w:cs="Times New Roman"/>
          <w:color w:val="222222"/>
          <w:sz w:val="24"/>
          <w:szCs w:val="24"/>
          <w:shd w:val="clear" w:color="auto" w:fill="FFFFFF"/>
          <w:lang w:val="en-GB" w:eastAsia="en-GB"/>
        </w:rPr>
        <w:t xml:space="preserve"> crying, </w:t>
      </w:r>
    </w:p>
    <w:p w:rsidR="009859C7" w:rsidRDefault="009859C7" w:rsidP="009859C7">
      <w:pPr>
        <w:rPr>
          <w:rFonts w:ascii="Calibri" w:eastAsia="Times New Roman" w:hAnsi="Calibri" w:cs="Times New Roman"/>
          <w:color w:val="222222"/>
          <w:sz w:val="24"/>
          <w:szCs w:val="24"/>
          <w:shd w:val="clear" w:color="auto" w:fill="FFFFFF"/>
          <w:lang w:val="en-GB" w:eastAsia="en-GB"/>
        </w:rPr>
      </w:pPr>
      <w:r>
        <w:rPr>
          <w:rFonts w:ascii="Calibri" w:eastAsia="Times New Roman" w:hAnsi="Calibri" w:cs="Times New Roman"/>
          <w:color w:val="222222"/>
          <w:sz w:val="24"/>
          <w:szCs w:val="24"/>
          <w:shd w:val="clear" w:color="auto" w:fill="FFFFFF"/>
          <w:lang w:val="en-GB" w:eastAsia="en-GB"/>
        </w:rPr>
        <w:t xml:space="preserve">Father: I </w:t>
      </w:r>
      <w:proofErr w:type="spellStart"/>
      <w:r>
        <w:rPr>
          <w:rFonts w:ascii="Calibri" w:eastAsia="Times New Roman" w:hAnsi="Calibri" w:cs="Times New Roman"/>
          <w:color w:val="222222"/>
          <w:sz w:val="24"/>
          <w:szCs w:val="24"/>
          <w:shd w:val="clear" w:color="auto" w:fill="FFFFFF"/>
          <w:lang w:val="en-GB" w:eastAsia="en-GB"/>
        </w:rPr>
        <w:t>couldnot</w:t>
      </w:r>
      <w:proofErr w:type="spellEnd"/>
      <w:r>
        <w:rPr>
          <w:rFonts w:ascii="Calibri" w:eastAsia="Times New Roman" w:hAnsi="Calibri" w:cs="Times New Roman"/>
          <w:color w:val="222222"/>
          <w:sz w:val="24"/>
          <w:szCs w:val="24"/>
          <w:shd w:val="clear" w:color="auto" w:fill="FFFFFF"/>
          <w:lang w:val="en-GB" w:eastAsia="en-GB"/>
        </w:rPr>
        <w:t xml:space="preserve"> get the son back.</w:t>
      </w:r>
    </w:p>
    <w:p w:rsidR="009859C7" w:rsidRDefault="009859C7" w:rsidP="00DA0EE5">
      <w:pPr>
        <w:rPr>
          <w:rFonts w:ascii="Calibri" w:eastAsia="Times New Roman" w:hAnsi="Calibri" w:cs="Times New Roman"/>
          <w:color w:val="222222"/>
          <w:shd w:val="clear" w:color="auto" w:fill="FFFFFF"/>
          <w:lang w:val="en-GB" w:eastAsia="en-GB"/>
        </w:rPr>
      </w:pPr>
      <w:r w:rsidRPr="00474A7B">
        <w:rPr>
          <w:rFonts w:ascii="Calibri" w:eastAsia="Times New Roman" w:hAnsi="Calibri" w:cs="Times New Roman"/>
          <w:color w:val="222222"/>
          <w:sz w:val="24"/>
          <w:szCs w:val="24"/>
          <w:shd w:val="clear" w:color="auto" w:fill="FFFFFF"/>
          <w:lang w:val="en-GB" w:eastAsia="en-GB"/>
        </w:rPr>
        <w:t xml:space="preserve">the family </w:t>
      </w:r>
      <w:r>
        <w:rPr>
          <w:rFonts w:ascii="Calibri" w:eastAsia="Times New Roman" w:hAnsi="Calibri" w:cs="Times New Roman"/>
          <w:color w:val="222222"/>
          <w:sz w:val="24"/>
          <w:szCs w:val="24"/>
          <w:shd w:val="clear" w:color="auto" w:fill="FFFFFF"/>
          <w:lang w:val="en-GB" w:eastAsia="en-GB"/>
        </w:rPr>
        <w:t xml:space="preserve">are </w:t>
      </w:r>
      <w:r w:rsidRPr="00474A7B">
        <w:rPr>
          <w:rFonts w:ascii="Calibri" w:eastAsia="Times New Roman" w:hAnsi="Calibri" w:cs="Times New Roman"/>
          <w:color w:val="222222"/>
          <w:sz w:val="24"/>
          <w:szCs w:val="24"/>
          <w:shd w:val="clear" w:color="auto" w:fill="FFFFFF"/>
          <w:lang w:val="en-GB" w:eastAsia="en-GB"/>
        </w:rPr>
        <w:t>angry</w:t>
      </w:r>
      <w:r w:rsidRPr="00474A7B">
        <w:rPr>
          <w:rFonts w:ascii="Calibri" w:eastAsia="Times New Roman" w:hAnsi="Calibri" w:cs="Times New Roman"/>
          <w:color w:val="222222"/>
          <w:sz w:val="24"/>
          <w:szCs w:val="24"/>
          <w:shd w:val="clear" w:color="auto" w:fill="FFFFFF"/>
          <w:lang w:val="en-GB" w:eastAsia="en-GB"/>
        </w:rPr>
        <w:t xml:space="preserve"> and </w:t>
      </w:r>
      <w:proofErr w:type="gramStart"/>
      <w:r w:rsidRPr="00474A7B">
        <w:rPr>
          <w:rFonts w:ascii="Calibri" w:eastAsia="Times New Roman" w:hAnsi="Calibri" w:cs="Times New Roman"/>
          <w:color w:val="222222"/>
          <w:sz w:val="24"/>
          <w:szCs w:val="24"/>
          <w:shd w:val="clear" w:color="auto" w:fill="FFFFFF"/>
          <w:lang w:val="en-GB" w:eastAsia="en-GB"/>
        </w:rPr>
        <w:t>afraid,</w:t>
      </w:r>
      <w:proofErr w:type="gramEnd"/>
      <w:r w:rsidRPr="00474A7B">
        <w:rPr>
          <w:rFonts w:ascii="Calibri" w:eastAsia="Times New Roman" w:hAnsi="Calibri" w:cs="Times New Roman"/>
          <w:color w:val="222222"/>
          <w:sz w:val="24"/>
          <w:szCs w:val="24"/>
          <w:shd w:val="clear" w:color="auto" w:fill="FFFFFF"/>
          <w:lang w:val="en-GB" w:eastAsia="en-GB"/>
        </w:rPr>
        <w:t xml:space="preserve"> the old son say</w:t>
      </w:r>
      <w:r>
        <w:rPr>
          <w:rFonts w:ascii="Calibri" w:eastAsia="Times New Roman" w:hAnsi="Calibri" w:cs="Times New Roman"/>
          <w:color w:val="222222"/>
          <w:sz w:val="24"/>
          <w:szCs w:val="24"/>
          <w:shd w:val="clear" w:color="auto" w:fill="FFFFFF"/>
          <w:lang w:val="en-GB" w:eastAsia="en-GB"/>
        </w:rPr>
        <w:t>s something</w:t>
      </w:r>
      <w:r w:rsidRPr="00474A7B">
        <w:rPr>
          <w:rFonts w:ascii="Calibri" w:eastAsia="Times New Roman" w:hAnsi="Calibri" w:cs="Times New Roman"/>
          <w:color w:val="222222"/>
          <w:sz w:val="24"/>
          <w:szCs w:val="24"/>
          <w:shd w:val="clear" w:color="auto" w:fill="FFFFFF"/>
          <w:lang w:val="en-GB" w:eastAsia="en-GB"/>
        </w:rPr>
        <w:t>: we need to do something.</w:t>
      </w:r>
    </w:p>
    <w:p w:rsidR="001D0A9E" w:rsidRPr="009859C7" w:rsidRDefault="009859C7" w:rsidP="009859C7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GB"/>
        </w:rPr>
        <w:t>S13</w:t>
      </w:r>
    </w:p>
    <w:p w:rsidR="001D0A9E" w:rsidRPr="00DA0EE5" w:rsidRDefault="009859C7" w:rsidP="00DA0EE5">
      <w:pPr>
        <w:rPr>
          <w:rFonts w:ascii="Calibri" w:eastAsia="Times New Roman" w:hAnsi="Calibri" w:cs="Times New Roman"/>
          <w:color w:val="222222"/>
          <w:shd w:val="clear" w:color="auto" w:fill="FFFFFF"/>
          <w:lang w:val="en-GB" w:eastAsia="en-GB"/>
        </w:rPr>
      </w:pPr>
      <w:r w:rsidRPr="0014210B">
        <w:rPr>
          <w:rFonts w:ascii="Calibri" w:eastAsia="Times New Roman" w:hAnsi="Calibri" w:cs="Times New Roman"/>
          <w:color w:val="222222"/>
          <w:shd w:val="clear" w:color="auto" w:fill="FFFFFF"/>
          <w:lang w:val="en-GB" w:eastAsia="en-GB"/>
        </w:rPr>
        <w:t xml:space="preserve">- a flower dry losing the leaf </w:t>
      </w:r>
      <w:r w:rsidR="00DA0EE5">
        <w:rPr>
          <w:rFonts w:ascii="Calibri" w:eastAsia="Times New Roman" w:hAnsi="Calibri" w:cs="Times New Roman"/>
          <w:color w:val="222222"/>
          <w:shd w:val="clear" w:color="auto" w:fill="FFFFFF"/>
          <w:lang w:val="en-GB" w:eastAsia="en-GB"/>
        </w:rPr>
        <w:t xml:space="preserve">in three phases. </w:t>
      </w:r>
    </w:p>
    <w:p w:rsidR="001D0A9E" w:rsidRPr="001D0A9E" w:rsidRDefault="001D0A9E" w:rsidP="001D0A9E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GB"/>
        </w:rPr>
      </w:pPr>
      <w:r w:rsidRPr="001D0A9E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GB"/>
        </w:rPr>
        <w:t>S14</w:t>
      </w:r>
    </w:p>
    <w:p w:rsidR="001D0A9E" w:rsidRPr="00E2779C" w:rsidRDefault="009859C7" w:rsidP="00E2779C">
      <w:pP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14210B">
        <w:rPr>
          <w:rFonts w:ascii="Calibri" w:eastAsia="Times New Roman" w:hAnsi="Calibri" w:cs="Times New Roman"/>
          <w:color w:val="222222"/>
          <w:shd w:val="clear" w:color="auto" w:fill="FFFFFF"/>
          <w:lang w:val="en-GB" w:eastAsia="en-GB"/>
        </w:rPr>
        <w:t>a shadow of an arm threatening</w:t>
      </w:r>
      <w:r>
        <w:rPr>
          <w:rFonts w:ascii="Calibri" w:eastAsia="Times New Roman" w:hAnsi="Calibri" w:cs="Times New Roman"/>
          <w:color w:val="222222"/>
          <w:shd w:val="clear" w:color="auto" w:fill="FFFFFF"/>
          <w:lang w:val="en-GB" w:eastAsia="en-GB"/>
        </w:rPr>
        <w:t xml:space="preserve"> with a w</w:t>
      </w:r>
      <w:r>
        <w:rPr>
          <w:rFonts w:ascii="Calibri" w:eastAsia="Times New Roman" w:hAnsi="Calibri" w:cs="Times New Roman"/>
          <w:color w:val="222222"/>
          <w:shd w:val="clear" w:color="auto" w:fill="FFFFFF"/>
          <w:lang w:val="en-US" w:eastAsia="en-GB"/>
        </w:rPr>
        <w:t>h</w:t>
      </w:r>
      <w:proofErr w:type="spellStart"/>
      <w:r w:rsidR="00E2779C">
        <w:rPr>
          <w:rFonts w:ascii="Calibri" w:eastAsia="Times New Roman" w:hAnsi="Calibri" w:cs="Times New Roman"/>
          <w:color w:val="222222"/>
          <w:shd w:val="clear" w:color="auto" w:fill="FFFFFF"/>
          <w:lang w:val="en-GB" w:eastAsia="en-GB"/>
        </w:rPr>
        <w:t>ip</w:t>
      </w:r>
      <w:proofErr w:type="spellEnd"/>
      <w:r>
        <w:rPr>
          <w:rFonts w:ascii="Calibri" w:eastAsia="Times New Roman" w:hAnsi="Calibri" w:cs="Times New Roman"/>
          <w:color w:val="222222"/>
          <w:shd w:val="clear" w:color="auto" w:fill="FFFFFF"/>
          <w:lang w:val="en-GB" w:eastAsia="en-GB"/>
        </w:rPr>
        <w:t xml:space="preserve"> behind the prison </w:t>
      </w:r>
      <w:r w:rsidR="00E2779C">
        <w:rPr>
          <w:rFonts w:ascii="Calibri" w:eastAsia="Times New Roman" w:hAnsi="Calibri" w:cs="Times New Roman"/>
          <w:color w:val="222222"/>
          <w:shd w:val="clear" w:color="auto" w:fill="FFFFFF"/>
          <w:lang w:val="en-GB" w:eastAsia="en-GB"/>
        </w:rPr>
        <w:t>bars</w:t>
      </w:r>
    </w:p>
    <w:p w:rsidR="009859C7" w:rsidRPr="00E2779C" w:rsidRDefault="009859C7" w:rsidP="00F34947">
      <w:pPr>
        <w:rPr>
          <w:b/>
          <w:bCs/>
          <w:lang w:val="en-GB"/>
        </w:rPr>
      </w:pPr>
      <w:r w:rsidRPr="00E2779C">
        <w:rPr>
          <w:b/>
          <w:bCs/>
          <w:lang w:val="en-GB"/>
        </w:rPr>
        <w:t>S15</w:t>
      </w:r>
    </w:p>
    <w:p w:rsidR="009859C7" w:rsidRDefault="00E2779C" w:rsidP="00E2779C">
      <w:pPr>
        <w:rPr>
          <w:lang w:val="en-GB"/>
        </w:rPr>
      </w:pPr>
      <w:r>
        <w:rPr>
          <w:lang w:val="en-GB"/>
        </w:rPr>
        <w:t>A show of many families of the town talking with each other about the recent event.</w:t>
      </w:r>
    </w:p>
    <w:p w:rsidR="009859C7" w:rsidRPr="00E2779C" w:rsidRDefault="009859C7" w:rsidP="009859C7">
      <w:pPr>
        <w:rPr>
          <w:b/>
          <w:bCs/>
          <w:lang w:val="en-GB"/>
        </w:rPr>
      </w:pPr>
      <w:r w:rsidRPr="00E2779C">
        <w:rPr>
          <w:b/>
          <w:bCs/>
          <w:lang w:val="en-GB"/>
        </w:rPr>
        <w:t>S16</w:t>
      </w:r>
    </w:p>
    <w:p w:rsidR="009859C7" w:rsidRDefault="00E2779C" w:rsidP="009859C7">
      <w:pPr>
        <w:rPr>
          <w:lang w:val="en-GB"/>
        </w:rPr>
      </w:pPr>
      <w:r>
        <w:rPr>
          <w:lang w:val="en-GB"/>
        </w:rPr>
        <w:t xml:space="preserve">Brochures of the graffiti spread with some activists to other people </w:t>
      </w:r>
    </w:p>
    <w:p w:rsidR="009859C7" w:rsidRDefault="009859C7" w:rsidP="009859C7">
      <w:pPr>
        <w:rPr>
          <w:lang w:val="en-GB"/>
        </w:rPr>
      </w:pPr>
      <w:r>
        <w:rPr>
          <w:lang w:val="en-GB"/>
        </w:rPr>
        <w:t>S17</w:t>
      </w:r>
    </w:p>
    <w:p w:rsidR="009859C7" w:rsidRDefault="0031366E" w:rsidP="0031366E">
      <w:pPr>
        <w:rPr>
          <w:lang w:val="en-GB"/>
        </w:rPr>
      </w:pPr>
      <w:r>
        <w:rPr>
          <w:lang w:val="en-GB"/>
        </w:rPr>
        <w:t>A show of a spread as a network shape</w:t>
      </w:r>
    </w:p>
    <w:p w:rsidR="009859C7" w:rsidRPr="00DA0EE5" w:rsidRDefault="009859C7" w:rsidP="009859C7">
      <w:pPr>
        <w:rPr>
          <w:b/>
          <w:bCs/>
          <w:lang w:val="en-GB"/>
        </w:rPr>
      </w:pPr>
      <w:r w:rsidRPr="00DA0EE5">
        <w:rPr>
          <w:b/>
          <w:bCs/>
          <w:lang w:val="en-GB"/>
        </w:rPr>
        <w:lastRenderedPageBreak/>
        <w:t>S18</w:t>
      </w:r>
    </w:p>
    <w:p w:rsidR="0031366E" w:rsidRDefault="0031366E" w:rsidP="0031366E">
      <w:pPr>
        <w:rPr>
          <w:lang w:val="en-GB"/>
        </w:rPr>
      </w:pPr>
      <w:r>
        <w:rPr>
          <w:lang w:val="en-GB"/>
        </w:rPr>
        <w:t xml:space="preserve">Demonstrations in three frames with increase of numbers. </w:t>
      </w:r>
      <w:r w:rsidR="00C25F8B">
        <w:rPr>
          <w:lang w:val="en-GB"/>
        </w:rPr>
        <w:t xml:space="preserve"> On the other side, security forces with weapons.</w:t>
      </w:r>
    </w:p>
    <w:p w:rsidR="0031366E" w:rsidRPr="00DA0EE5" w:rsidRDefault="0031366E" w:rsidP="009859C7">
      <w:pPr>
        <w:rPr>
          <w:b/>
          <w:bCs/>
          <w:lang w:val="en-GB"/>
        </w:rPr>
      </w:pPr>
      <w:r w:rsidRPr="00DA0EE5">
        <w:rPr>
          <w:b/>
          <w:bCs/>
          <w:lang w:val="en-GB"/>
        </w:rPr>
        <w:t>S 19:</w:t>
      </w:r>
    </w:p>
    <w:p w:rsidR="0031366E" w:rsidRPr="00C25F8B" w:rsidRDefault="0031366E" w:rsidP="00C25F8B">
      <w:pPr>
        <w:rPr>
          <w:rFonts w:ascii="Calibri" w:eastAsia="Times New Roman" w:hAnsi="Calibri" w:cs="Times New Roman"/>
          <w:color w:val="222222"/>
          <w:shd w:val="clear" w:color="auto" w:fill="FFFFFF"/>
          <w:lang w:val="en-GB" w:eastAsia="en-GB"/>
        </w:rPr>
      </w:pPr>
      <w:r w:rsidRPr="0047266E">
        <w:rPr>
          <w:rFonts w:ascii="Calibri" w:eastAsia="Times New Roman" w:hAnsi="Calibri" w:cs="Times New Roman"/>
          <w:color w:val="222222"/>
          <w:shd w:val="clear" w:color="auto" w:fill="FFFFFF"/>
          <w:lang w:val="en-GB" w:eastAsia="en-GB"/>
        </w:rPr>
        <w:t xml:space="preserve">closure to the story </w:t>
      </w:r>
      <w:r>
        <w:rPr>
          <w:rFonts w:ascii="Calibri" w:eastAsia="Times New Roman" w:hAnsi="Calibri" w:cs="Times New Roman"/>
          <w:color w:val="222222"/>
          <w:shd w:val="clear" w:color="auto" w:fill="FFFFFF"/>
          <w:lang w:val="en-GB" w:eastAsia="en-GB"/>
        </w:rPr>
        <w:t xml:space="preserve">with </w:t>
      </w:r>
      <w:r w:rsidRPr="0047266E">
        <w:rPr>
          <w:rFonts w:ascii="Calibri" w:eastAsia="Times New Roman" w:hAnsi="Calibri" w:cs="Times New Roman"/>
          <w:color w:val="222222"/>
          <w:shd w:val="clear" w:color="auto" w:fill="FFFFFF"/>
          <w:lang w:val="en-GB" w:eastAsia="en-GB"/>
        </w:rPr>
        <w:t>showing the protest and then come back to the graffiti and close with this image.</w:t>
      </w:r>
    </w:p>
    <w:p w:rsidR="0031366E" w:rsidRPr="00DA0EE5" w:rsidRDefault="0031366E" w:rsidP="0031366E">
      <w:pPr>
        <w:rPr>
          <w:b/>
          <w:bCs/>
          <w:lang w:val="en-GB"/>
        </w:rPr>
      </w:pPr>
      <w:r w:rsidRPr="00DA0EE5">
        <w:rPr>
          <w:b/>
          <w:bCs/>
          <w:lang w:val="en-GB"/>
        </w:rPr>
        <w:t>S20:</w:t>
      </w:r>
    </w:p>
    <w:p w:rsidR="009859C7" w:rsidRDefault="0031366E" w:rsidP="00DA0EE5">
      <w:pPr>
        <w:rPr>
          <w:rFonts w:ascii="Calibri" w:eastAsia="Times New Roman" w:hAnsi="Calibri" w:cs="Times New Roman"/>
          <w:color w:val="222222"/>
          <w:shd w:val="clear" w:color="auto" w:fill="FFFFFF"/>
          <w:lang w:val="en-GB" w:eastAsia="en-GB"/>
        </w:rPr>
      </w:pPr>
      <w:r>
        <w:rPr>
          <w:rFonts w:ascii="Calibri" w:eastAsia="Times New Roman" w:hAnsi="Calibri" w:cs="Times New Roman"/>
          <w:color w:val="222222"/>
          <w:shd w:val="clear" w:color="auto" w:fill="FFFFFF"/>
          <w:lang w:val="en-GB" w:eastAsia="en-GB"/>
        </w:rPr>
        <w:t xml:space="preserve">A </w:t>
      </w:r>
      <w:r w:rsidR="00DA0EE5">
        <w:rPr>
          <w:rFonts w:ascii="Calibri" w:eastAsia="Times New Roman" w:hAnsi="Calibri" w:cs="Times New Roman"/>
          <w:color w:val="222222"/>
          <w:shd w:val="clear" w:color="auto" w:fill="FFFFFF"/>
          <w:lang w:val="en-GB" w:eastAsia="en-GB"/>
        </w:rPr>
        <w:t>map of Syria with flames in different places</w:t>
      </w:r>
    </w:p>
    <w:p w:rsidR="0031366E" w:rsidRDefault="0031366E" w:rsidP="00E2779C">
      <w:pPr>
        <w:rPr>
          <w:rFonts w:ascii="Times New Roman" w:eastAsia="Times New Roman" w:hAnsi="Times New Roman" w:cs="Times New Roman"/>
          <w:lang w:val="en-GB" w:eastAsia="en-GB"/>
        </w:rPr>
      </w:pPr>
    </w:p>
    <w:p w:rsidR="009859C7" w:rsidRDefault="0031366E" w:rsidP="00E2779C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val="en-US" w:eastAsia="en-GB"/>
        </w:rPr>
        <w:t xml:space="preserve">Closing statement: </w:t>
      </w:r>
      <w:r w:rsidR="00E2779C" w:rsidRPr="00C25F8B">
        <w:rPr>
          <w:rFonts w:ascii="Times New Roman" w:eastAsia="Times New Roman" w:hAnsi="Times New Roman" w:cs="Times New Roman"/>
          <w:u w:val="single"/>
          <w:lang w:val="en-US" w:eastAsia="en-GB"/>
        </w:rPr>
        <w:t xml:space="preserve">some </w:t>
      </w:r>
      <w:r w:rsidR="00E2779C" w:rsidRPr="00C25F8B">
        <w:rPr>
          <w:rFonts w:ascii="Times New Roman" w:eastAsia="Times New Roman" w:hAnsi="Times New Roman" w:cs="Times New Roman"/>
          <w:u w:val="single"/>
          <w:lang w:eastAsia="en-GB"/>
        </w:rPr>
        <w:t>kids were rele</w:t>
      </w:r>
      <w:r w:rsidR="00E2779C" w:rsidRPr="00C25F8B">
        <w:rPr>
          <w:rFonts w:ascii="Times New Roman" w:eastAsia="Times New Roman" w:hAnsi="Times New Roman" w:cs="Times New Roman"/>
          <w:u w:val="single"/>
          <w:lang w:eastAsia="en-GB"/>
        </w:rPr>
        <w:t>ased after a month of detention</w:t>
      </w:r>
      <w:r w:rsidR="00E2779C">
        <w:rPr>
          <w:rFonts w:ascii="Times New Roman" w:eastAsia="Times New Roman" w:hAnsi="Times New Roman" w:cs="Times New Roman"/>
          <w:lang w:eastAsia="en-GB"/>
        </w:rPr>
        <w:t xml:space="preserve">, </w:t>
      </w:r>
    </w:p>
    <w:p w:rsidR="00DA0EE5" w:rsidRDefault="00DA0EE5" w:rsidP="00E2779C">
      <w:pPr>
        <w:rPr>
          <w:rFonts w:ascii="Times New Roman" w:eastAsia="Times New Roman" w:hAnsi="Times New Roman" w:cs="Times New Roman"/>
          <w:lang w:eastAsia="en-GB"/>
        </w:rPr>
      </w:pPr>
    </w:p>
    <w:p w:rsidR="00DA0EE5" w:rsidRDefault="00DA0EE5" w:rsidP="00E2779C">
      <w:pPr>
        <w:rPr>
          <w:rFonts w:ascii="Times New Roman" w:eastAsia="Times New Roman" w:hAnsi="Times New Roman" w:cs="Times New Roman"/>
          <w:lang w:eastAsia="en-GB"/>
        </w:rPr>
      </w:pPr>
    </w:p>
    <w:p w:rsidR="00DA0EE5" w:rsidRDefault="00DA0EE5" w:rsidP="00E2779C">
      <w:pPr>
        <w:rPr>
          <w:rFonts w:ascii="Times New Roman" w:eastAsia="Times New Roman" w:hAnsi="Times New Roman" w:cs="Times New Roman"/>
          <w:lang w:eastAsia="en-GB"/>
        </w:rPr>
      </w:pPr>
    </w:p>
    <w:p w:rsidR="00DA0EE5" w:rsidRDefault="00DA0EE5" w:rsidP="00E2779C">
      <w:pPr>
        <w:rPr>
          <w:rFonts w:ascii="Times New Roman" w:eastAsia="Times New Roman" w:hAnsi="Times New Roman" w:cs="Times New Roman"/>
          <w:lang w:eastAsia="en-GB"/>
        </w:rPr>
      </w:pPr>
    </w:p>
    <w:p w:rsidR="00DA0EE5" w:rsidRDefault="00DA0EE5" w:rsidP="00E2779C">
      <w:pPr>
        <w:rPr>
          <w:rFonts w:ascii="Times New Roman" w:eastAsia="Times New Roman" w:hAnsi="Times New Roman" w:cs="Times New Roman"/>
          <w:lang w:eastAsia="en-GB"/>
        </w:rPr>
      </w:pPr>
    </w:p>
    <w:p w:rsidR="00DA0EE5" w:rsidRDefault="00DA0EE5" w:rsidP="00E2779C">
      <w:pPr>
        <w:rPr>
          <w:rFonts w:ascii="Times New Roman" w:eastAsia="Times New Roman" w:hAnsi="Times New Roman" w:cs="Times New Roman"/>
          <w:lang w:eastAsia="en-GB"/>
        </w:rPr>
      </w:pPr>
    </w:p>
    <w:p w:rsidR="00DA0EE5" w:rsidRDefault="00DA0EE5" w:rsidP="00E2779C">
      <w:pPr>
        <w:rPr>
          <w:rFonts w:ascii="Times New Roman" w:eastAsia="Times New Roman" w:hAnsi="Times New Roman" w:cs="Times New Roman"/>
          <w:lang w:eastAsia="en-GB"/>
        </w:rPr>
      </w:pPr>
    </w:p>
    <w:p w:rsidR="00DA0EE5" w:rsidRDefault="00DA0EE5" w:rsidP="00E2779C">
      <w:pPr>
        <w:rPr>
          <w:rFonts w:ascii="Times New Roman" w:eastAsia="Times New Roman" w:hAnsi="Times New Roman" w:cs="Times New Roman"/>
          <w:lang w:eastAsia="en-GB"/>
        </w:rPr>
      </w:pPr>
    </w:p>
    <w:p w:rsidR="00DA0EE5" w:rsidRDefault="00DA0EE5" w:rsidP="00E2779C">
      <w:pPr>
        <w:rPr>
          <w:rFonts w:ascii="Times New Roman" w:eastAsia="Times New Roman" w:hAnsi="Times New Roman" w:cs="Times New Roman"/>
          <w:lang w:eastAsia="en-GB"/>
        </w:rPr>
      </w:pPr>
    </w:p>
    <w:p w:rsidR="00DA0EE5" w:rsidRDefault="00DA0EE5" w:rsidP="00E2779C">
      <w:pPr>
        <w:rPr>
          <w:rFonts w:ascii="Times New Roman" w:eastAsia="Times New Roman" w:hAnsi="Times New Roman" w:cs="Times New Roman"/>
          <w:lang w:eastAsia="en-GB"/>
        </w:rPr>
      </w:pPr>
    </w:p>
    <w:p w:rsidR="00DA0EE5" w:rsidRDefault="00DA0EE5" w:rsidP="00E2779C">
      <w:pPr>
        <w:rPr>
          <w:rFonts w:ascii="Times New Roman" w:eastAsia="Times New Roman" w:hAnsi="Times New Roman" w:cs="Times New Roman"/>
          <w:lang w:eastAsia="en-GB"/>
        </w:rPr>
      </w:pPr>
    </w:p>
    <w:p w:rsidR="00DA0EE5" w:rsidRDefault="00DA0EE5" w:rsidP="00E2779C">
      <w:pPr>
        <w:rPr>
          <w:rFonts w:ascii="Times New Roman" w:eastAsia="Times New Roman" w:hAnsi="Times New Roman" w:cs="Times New Roman"/>
          <w:lang w:eastAsia="en-GB"/>
        </w:rPr>
      </w:pPr>
    </w:p>
    <w:p w:rsidR="00DA0EE5" w:rsidRDefault="00DA0EE5" w:rsidP="00E2779C">
      <w:pPr>
        <w:rPr>
          <w:rFonts w:ascii="Times New Roman" w:eastAsia="Times New Roman" w:hAnsi="Times New Roman" w:cs="Times New Roman"/>
          <w:lang w:eastAsia="en-GB"/>
        </w:rPr>
      </w:pPr>
    </w:p>
    <w:p w:rsidR="00DA0EE5" w:rsidRDefault="00DA0EE5" w:rsidP="00E2779C">
      <w:pPr>
        <w:rPr>
          <w:rFonts w:ascii="Times New Roman" w:eastAsia="Times New Roman" w:hAnsi="Times New Roman" w:cs="Times New Roman"/>
          <w:lang w:eastAsia="en-GB"/>
        </w:rPr>
      </w:pPr>
    </w:p>
    <w:p w:rsidR="00DA0EE5" w:rsidRDefault="00DA0EE5" w:rsidP="00E2779C">
      <w:pPr>
        <w:rPr>
          <w:rFonts w:ascii="Times New Roman" w:eastAsia="Times New Roman" w:hAnsi="Times New Roman" w:cs="Times New Roman"/>
          <w:lang w:eastAsia="en-GB"/>
        </w:rPr>
      </w:pPr>
    </w:p>
    <w:p w:rsidR="00DA0EE5" w:rsidRDefault="00DA0EE5" w:rsidP="00E2779C">
      <w:pPr>
        <w:rPr>
          <w:rFonts w:ascii="Times New Roman" w:eastAsia="Times New Roman" w:hAnsi="Times New Roman" w:cs="Times New Roman"/>
          <w:lang w:eastAsia="en-GB"/>
        </w:rPr>
      </w:pPr>
    </w:p>
    <w:p w:rsidR="00DA0EE5" w:rsidRDefault="00DA0EE5" w:rsidP="00E2779C">
      <w:pPr>
        <w:rPr>
          <w:rFonts w:ascii="Times New Roman" w:eastAsia="Times New Roman" w:hAnsi="Times New Roman" w:cs="Times New Roman"/>
          <w:lang w:eastAsia="en-GB"/>
        </w:rPr>
      </w:pPr>
    </w:p>
    <w:p w:rsidR="00DA0EE5" w:rsidRDefault="00DA0EE5" w:rsidP="00E2779C">
      <w:pPr>
        <w:rPr>
          <w:rFonts w:ascii="Times New Roman" w:eastAsia="Times New Roman" w:hAnsi="Times New Roman" w:cs="Times New Roman"/>
          <w:lang w:eastAsia="en-GB"/>
        </w:rPr>
      </w:pPr>
    </w:p>
    <w:p w:rsidR="00DA0EE5" w:rsidRDefault="00DA0EE5" w:rsidP="00E2779C">
      <w:pPr>
        <w:rPr>
          <w:rFonts w:ascii="Times New Roman" w:eastAsia="Times New Roman" w:hAnsi="Times New Roman" w:cs="Times New Roman"/>
          <w:lang w:eastAsia="en-GB"/>
        </w:rPr>
      </w:pPr>
    </w:p>
    <w:p w:rsidR="00DA0EE5" w:rsidRDefault="00DA0EE5" w:rsidP="00E2779C">
      <w:pPr>
        <w:rPr>
          <w:rFonts w:ascii="Times New Roman" w:eastAsia="Times New Roman" w:hAnsi="Times New Roman" w:cs="Times New Roman"/>
          <w:lang w:eastAsia="en-GB"/>
        </w:rPr>
      </w:pPr>
    </w:p>
    <w:p w:rsidR="00DA0EE5" w:rsidRDefault="00DA0EE5" w:rsidP="00E2779C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eastAsia="en-GB"/>
        </w:rPr>
        <w:lastRenderedPageBreak/>
        <w:t>Suggested layout</w:t>
      </w:r>
    </w:p>
    <w:tbl>
      <w:tblPr>
        <w:tblStyle w:val="TableGrid"/>
        <w:tblW w:w="9363" w:type="dxa"/>
        <w:tblLook w:val="04A0" w:firstRow="1" w:lastRow="0" w:firstColumn="1" w:lastColumn="0" w:noHBand="0" w:noVBand="1"/>
      </w:tblPr>
      <w:tblGrid>
        <w:gridCol w:w="9363"/>
      </w:tblGrid>
      <w:tr w:rsidR="00DA0EE5" w:rsidTr="00E90074">
        <w:trPr>
          <w:trHeight w:val="3946"/>
        </w:trPr>
        <w:tc>
          <w:tcPr>
            <w:tcW w:w="9363" w:type="dxa"/>
          </w:tcPr>
          <w:p w:rsidR="00DA0EE5" w:rsidRDefault="00DA0EE5" w:rsidP="00E900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ED65B7" wp14:editId="4D63E051">
                  <wp:extent cx="4558857" cy="2312670"/>
                  <wp:effectExtent l="0" t="0" r="0" b="0"/>
                  <wp:docPr id="1" name="Picture 1" descr="List of Arab countries by population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ist of Arab countries by population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5249" cy="232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EE5" w:rsidTr="00E90074">
        <w:trPr>
          <w:trHeight w:val="3946"/>
        </w:trPr>
        <w:tc>
          <w:tcPr>
            <w:tcW w:w="9363" w:type="dxa"/>
          </w:tcPr>
          <w:p w:rsidR="00DA0EE5" w:rsidRPr="00C41741" w:rsidRDefault="00DA0EE5" w:rsidP="00E900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A15E2B" wp14:editId="48A649D3">
                  <wp:extent cx="5407660" cy="2489961"/>
                  <wp:effectExtent l="0" t="0" r="2540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artisticChalkSketch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893" cy="249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EE5" w:rsidTr="00E90074">
        <w:trPr>
          <w:trHeight w:val="3946"/>
        </w:trPr>
        <w:tc>
          <w:tcPr>
            <w:tcW w:w="9363" w:type="dxa"/>
          </w:tcPr>
          <w:p w:rsidR="00DA0EE5" w:rsidRDefault="00DA0EE5" w:rsidP="00E90074"/>
        </w:tc>
      </w:tr>
    </w:tbl>
    <w:p w:rsidR="00DA0EE5" w:rsidRDefault="00DA0EE5" w:rsidP="00DA0EE5"/>
    <w:p w:rsidR="00DA0EE5" w:rsidRDefault="00DA0EE5" w:rsidP="00DA0EE5"/>
    <w:tbl>
      <w:tblPr>
        <w:tblStyle w:val="TableGrid"/>
        <w:tblW w:w="9496" w:type="dxa"/>
        <w:tblLook w:val="04A0" w:firstRow="1" w:lastRow="0" w:firstColumn="1" w:lastColumn="0" w:noHBand="0" w:noVBand="1"/>
      </w:tblPr>
      <w:tblGrid>
        <w:gridCol w:w="4748"/>
        <w:gridCol w:w="4748"/>
      </w:tblGrid>
      <w:tr w:rsidR="00DA0EE5" w:rsidTr="00E90074">
        <w:trPr>
          <w:trHeight w:val="3840"/>
        </w:trPr>
        <w:tc>
          <w:tcPr>
            <w:tcW w:w="4748" w:type="dxa"/>
          </w:tcPr>
          <w:p w:rsidR="00DA0EE5" w:rsidRDefault="00DA0EE5" w:rsidP="00E90074"/>
        </w:tc>
        <w:tc>
          <w:tcPr>
            <w:tcW w:w="4748" w:type="dxa"/>
          </w:tcPr>
          <w:p w:rsidR="00DA0EE5" w:rsidRDefault="00DA0EE5" w:rsidP="00E90074"/>
        </w:tc>
      </w:tr>
      <w:tr w:rsidR="00DA0EE5" w:rsidTr="00E90074">
        <w:trPr>
          <w:trHeight w:val="7690"/>
        </w:trPr>
        <w:tc>
          <w:tcPr>
            <w:tcW w:w="4748" w:type="dxa"/>
          </w:tcPr>
          <w:p w:rsidR="00DA0EE5" w:rsidRDefault="00DA0EE5" w:rsidP="00E90074"/>
        </w:tc>
        <w:tc>
          <w:tcPr>
            <w:tcW w:w="4748" w:type="dxa"/>
          </w:tcPr>
          <w:p w:rsidR="00DA0EE5" w:rsidRDefault="00DA0EE5" w:rsidP="00E90074"/>
        </w:tc>
      </w:tr>
    </w:tbl>
    <w:p w:rsidR="00DA0EE5" w:rsidRDefault="00DA0EE5" w:rsidP="00DA0EE5"/>
    <w:p w:rsidR="00DA0EE5" w:rsidRDefault="00DA0EE5" w:rsidP="00DA0EE5"/>
    <w:tbl>
      <w:tblPr>
        <w:tblStyle w:val="TableGrid"/>
        <w:tblW w:w="9646" w:type="dxa"/>
        <w:tblLook w:val="04A0" w:firstRow="1" w:lastRow="0" w:firstColumn="1" w:lastColumn="0" w:noHBand="0" w:noVBand="1"/>
      </w:tblPr>
      <w:tblGrid>
        <w:gridCol w:w="4823"/>
        <w:gridCol w:w="4823"/>
      </w:tblGrid>
      <w:tr w:rsidR="00DA0EE5" w:rsidTr="00E90074">
        <w:trPr>
          <w:trHeight w:val="3037"/>
        </w:trPr>
        <w:tc>
          <w:tcPr>
            <w:tcW w:w="4823" w:type="dxa"/>
          </w:tcPr>
          <w:p w:rsidR="00DA0EE5" w:rsidRDefault="00DA0EE5" w:rsidP="00E90074"/>
        </w:tc>
        <w:tc>
          <w:tcPr>
            <w:tcW w:w="4823" w:type="dxa"/>
          </w:tcPr>
          <w:p w:rsidR="00DA0EE5" w:rsidRDefault="00DA0EE5" w:rsidP="00E90074"/>
        </w:tc>
      </w:tr>
      <w:tr w:rsidR="00DA0EE5" w:rsidTr="00E90074">
        <w:trPr>
          <w:trHeight w:val="6085"/>
        </w:trPr>
        <w:tc>
          <w:tcPr>
            <w:tcW w:w="4823" w:type="dxa"/>
          </w:tcPr>
          <w:p w:rsidR="00DA0EE5" w:rsidRDefault="00DA0EE5" w:rsidP="00E90074"/>
        </w:tc>
        <w:tc>
          <w:tcPr>
            <w:tcW w:w="4823" w:type="dxa"/>
          </w:tcPr>
          <w:p w:rsidR="00DA0EE5" w:rsidRDefault="00DA0EE5" w:rsidP="00E90074"/>
        </w:tc>
      </w:tr>
      <w:tr w:rsidR="00DA0EE5" w:rsidTr="00E90074">
        <w:trPr>
          <w:trHeight w:val="2924"/>
        </w:trPr>
        <w:tc>
          <w:tcPr>
            <w:tcW w:w="9646" w:type="dxa"/>
            <w:gridSpan w:val="2"/>
          </w:tcPr>
          <w:p w:rsidR="00DA0EE5" w:rsidRDefault="00DA0EE5" w:rsidP="00E90074"/>
        </w:tc>
      </w:tr>
    </w:tbl>
    <w:p w:rsidR="00DA0EE5" w:rsidRDefault="00DA0EE5" w:rsidP="00DA0EE5"/>
    <w:tbl>
      <w:tblPr>
        <w:tblStyle w:val="TableGrid"/>
        <w:tblW w:w="9526" w:type="dxa"/>
        <w:tblLook w:val="04A0" w:firstRow="1" w:lastRow="0" w:firstColumn="1" w:lastColumn="0" w:noHBand="0" w:noVBand="1"/>
      </w:tblPr>
      <w:tblGrid>
        <w:gridCol w:w="4763"/>
        <w:gridCol w:w="4763"/>
      </w:tblGrid>
      <w:tr w:rsidR="00DA0EE5" w:rsidTr="00E90074">
        <w:trPr>
          <w:trHeight w:val="5812"/>
        </w:trPr>
        <w:tc>
          <w:tcPr>
            <w:tcW w:w="4763" w:type="dxa"/>
          </w:tcPr>
          <w:p w:rsidR="00DA0EE5" w:rsidRDefault="00DA0EE5" w:rsidP="00E90074"/>
        </w:tc>
        <w:tc>
          <w:tcPr>
            <w:tcW w:w="4763" w:type="dxa"/>
          </w:tcPr>
          <w:p w:rsidR="00DA0EE5" w:rsidRDefault="00DA0EE5" w:rsidP="00E90074"/>
        </w:tc>
      </w:tr>
      <w:tr w:rsidR="00DA0EE5" w:rsidTr="00E90074">
        <w:trPr>
          <w:trHeight w:val="5705"/>
        </w:trPr>
        <w:tc>
          <w:tcPr>
            <w:tcW w:w="4763" w:type="dxa"/>
          </w:tcPr>
          <w:p w:rsidR="00DA0EE5" w:rsidRDefault="00DA0EE5" w:rsidP="00E90074"/>
        </w:tc>
        <w:tc>
          <w:tcPr>
            <w:tcW w:w="4763" w:type="dxa"/>
          </w:tcPr>
          <w:p w:rsidR="00DA0EE5" w:rsidRDefault="00DA0EE5" w:rsidP="00E90074"/>
        </w:tc>
      </w:tr>
    </w:tbl>
    <w:p w:rsidR="00DA0EE5" w:rsidRDefault="00DA0EE5" w:rsidP="00DA0EE5"/>
    <w:tbl>
      <w:tblPr>
        <w:tblStyle w:val="TableGrid"/>
        <w:tblW w:w="5299" w:type="dxa"/>
        <w:tblInd w:w="-431" w:type="dxa"/>
        <w:tblLook w:val="04A0" w:firstRow="1" w:lastRow="0" w:firstColumn="1" w:lastColumn="0" w:noHBand="0" w:noVBand="1"/>
      </w:tblPr>
      <w:tblGrid>
        <w:gridCol w:w="5299"/>
      </w:tblGrid>
      <w:tr w:rsidR="00DA0EE5" w:rsidTr="00DA0EE5">
        <w:trPr>
          <w:trHeight w:val="5963"/>
        </w:trPr>
        <w:tc>
          <w:tcPr>
            <w:tcW w:w="5299" w:type="dxa"/>
            <w:tcBorders>
              <w:bottom w:val="single" w:sz="4" w:space="0" w:color="auto"/>
            </w:tcBorders>
          </w:tcPr>
          <w:p w:rsidR="00DA0EE5" w:rsidRDefault="00DA0EE5" w:rsidP="00E90074">
            <w:bookmarkStart w:id="0" w:name="_GoBack"/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CE9BA8B" wp14:editId="7DA626A2">
                  <wp:simplePos x="0" y="0"/>
                  <wp:positionH relativeFrom="column">
                    <wp:posOffset>3658235</wp:posOffset>
                  </wp:positionH>
                  <wp:positionV relativeFrom="paragraph">
                    <wp:posOffset>-10795</wp:posOffset>
                  </wp:positionV>
                  <wp:extent cx="6435090" cy="5433408"/>
                  <wp:effectExtent l="0" t="0" r="3810" b="0"/>
                  <wp:wrapNone/>
                  <wp:docPr id="10" name="Picture 10" descr="Vector collage of wildfire Syria map and blue round grunge Help Syria seal. Orange Syria map mosaic of wildfire icons. Vector combination for fire protection services, and Help Syria seal. - 129670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ctor collage of wildfire Syria map and blue round grunge Help Syria seal. Orange Syria map mosaic of wildfire icons. Vector combination for fire protection services, and Help Syria seal. - 1296700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artisticFilmGrain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71"/>
                          <a:stretch/>
                        </pic:blipFill>
                        <pic:spPr bwMode="auto">
                          <a:xfrm>
                            <a:off x="0" y="0"/>
                            <a:ext cx="6436380" cy="5434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</w:tr>
      <w:tr w:rsidR="00DA0EE5" w:rsidTr="00DA0EE5">
        <w:trPr>
          <w:trHeight w:val="6881"/>
        </w:trPr>
        <w:tc>
          <w:tcPr>
            <w:tcW w:w="5299" w:type="dxa"/>
          </w:tcPr>
          <w:p w:rsidR="00DA0EE5" w:rsidRDefault="00A17EB9" w:rsidP="00E90074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5CF3F85" wp14:editId="7AC48E3B">
                  <wp:simplePos x="0" y="0"/>
                  <wp:positionH relativeFrom="column">
                    <wp:posOffset>3630930</wp:posOffset>
                  </wp:positionH>
                  <wp:positionV relativeFrom="paragraph">
                    <wp:posOffset>1610995</wp:posOffset>
                  </wp:positionV>
                  <wp:extent cx="5011611" cy="2832735"/>
                  <wp:effectExtent l="0" t="0" r="0" b="571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1611" cy="283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DA0EE5" w:rsidRDefault="00DA0EE5" w:rsidP="00DA0EE5"/>
    <w:p w:rsidR="00DA0EE5" w:rsidRDefault="00A17EB9" w:rsidP="00E2779C">
      <w:pPr>
        <w:rPr>
          <w:lang w:val="en-GB" w:bidi="ar-SY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62ADC19" wp14:editId="054A73D7">
            <wp:simplePos x="0" y="0"/>
            <wp:positionH relativeFrom="column">
              <wp:posOffset>-2322195</wp:posOffset>
            </wp:positionH>
            <wp:positionV relativeFrom="paragraph">
              <wp:posOffset>5170805</wp:posOffset>
            </wp:positionV>
            <wp:extent cx="5011611" cy="2832735"/>
            <wp:effectExtent l="0" t="0" r="0" b="57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611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0EE5">
        <w:rPr>
          <w:noProof/>
        </w:rPr>
        <w:drawing>
          <wp:anchor distT="0" distB="0" distL="114300" distR="114300" simplePos="0" relativeHeight="251660288" behindDoc="0" locked="0" layoutInCell="1" allowOverlap="1" wp14:anchorId="144AC0E5" wp14:editId="12D6D71A">
            <wp:simplePos x="0" y="0"/>
            <wp:positionH relativeFrom="column">
              <wp:posOffset>-3223895</wp:posOffset>
            </wp:positionH>
            <wp:positionV relativeFrom="paragraph">
              <wp:posOffset>279400</wp:posOffset>
            </wp:positionV>
            <wp:extent cx="5919470" cy="4999355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4999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leGrid"/>
        <w:tblW w:w="4787" w:type="dxa"/>
        <w:tblInd w:w="4957" w:type="dxa"/>
        <w:tblLook w:val="04A0" w:firstRow="1" w:lastRow="0" w:firstColumn="1" w:lastColumn="0" w:noHBand="0" w:noVBand="1"/>
      </w:tblPr>
      <w:tblGrid>
        <w:gridCol w:w="4787"/>
      </w:tblGrid>
      <w:tr w:rsidR="00DA0EE5" w:rsidTr="00DA0EE5">
        <w:trPr>
          <w:trHeight w:val="5975"/>
        </w:trPr>
        <w:tc>
          <w:tcPr>
            <w:tcW w:w="4787" w:type="dxa"/>
          </w:tcPr>
          <w:p w:rsidR="00DA0EE5" w:rsidRDefault="00DA0EE5" w:rsidP="00E2779C">
            <w:pPr>
              <w:rPr>
                <w:lang w:val="en-GB" w:bidi="ar-SY"/>
              </w:rPr>
            </w:pPr>
          </w:p>
        </w:tc>
      </w:tr>
      <w:tr w:rsidR="00DA0EE5" w:rsidTr="00DA0EE5">
        <w:trPr>
          <w:trHeight w:val="5975"/>
        </w:trPr>
        <w:tc>
          <w:tcPr>
            <w:tcW w:w="4787" w:type="dxa"/>
          </w:tcPr>
          <w:p w:rsidR="00DA0EE5" w:rsidRDefault="00DA0EE5" w:rsidP="00E2779C">
            <w:pPr>
              <w:rPr>
                <w:lang w:val="en-GB" w:bidi="ar-SY"/>
              </w:rPr>
            </w:pPr>
          </w:p>
        </w:tc>
      </w:tr>
    </w:tbl>
    <w:p w:rsidR="00DA0EE5" w:rsidRDefault="00A17EB9" w:rsidP="00E2779C">
      <w:pPr>
        <w:rPr>
          <w:lang w:val="en-GB" w:bidi="ar-SY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5706C5FA" wp14:editId="39E5F73D">
                <wp:extent cx="304800" cy="304800"/>
                <wp:effectExtent l="0" t="0" r="0" b="0"/>
                <wp:docPr id="8" name="Rectangle 8" descr="Image: Illustration shows a young boy writing graffiti on a destroyed wall amidst rubble and smok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2988A9" id="Rectangle 8" o:spid="_x0000_s1026" alt="Image: Illustration shows a young boy writing graffiti on a destroyed wall amidst rubble and smoke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PTK+wIAACMGAAAOAAAAZHJzL2Uyb0RvYy54bWysVG1vmzAQ/j5p/8HydwKk5AVUUrUhmSp1&#10;W7VuP8CAAavGZrYTkk377zubJE3aL9M2Plj22Tz33N1zd32zaznaUqWZFCkORwFGVBSyZKJO8bev&#10;a2+OkTZElIRLQVO8pxrfLN6/u+67hI5lI3lJFQIQoZO+S3FjTJf4vi4a2hI9kh0VcFlJ1RIDR1X7&#10;pSI9oLfcHwfB1O+lKjslC6o1WLPhEi8cflXRwnyuKk0N4ikGbsatyq25Xf3FNUlqRbqGFQca5C9Y&#10;tIQJcHqCyoghaKPYG6iWFUpqWZlRIVtfVhUrqIsBogmDV9E8NaSjLhZIju5OadL/D7b4tH1UiJUp&#10;hkIJ0kKJvkDSiKg5RWAqqS4gXfctqWmC7jnfaKOIgWoj3cheI4L2ciNqlMs96hUzUAQE+YTADEPw&#10;ilgIo+SelqgnnCPSslIbpDZ5Di5AGUi38pmObCn6TifA6Kl7VDaZunuQxbNGQi4bYERvdQfcQGZA&#10;9WhSSvYNJSXkJLQQ/gWGPWhAQ3n/UZYQHNkY6Qq1q1RrfUAJ0M7pYX/SA90ZVIDxKojmAaimgKvD&#10;3nogyfHnTmnzgcoW2U2KFbBz4GT7oM3w9PjE+hJyzTgHO0m4uDAA5mAB1/CrvbMknIJ+xkG8mq/m&#10;kReNpysvCrLMu10vI2+6DmeT7CpbLrPwl/UbRknDypIK6+ao5jD6M7Uc+mrQ4UnPWnJWWjhLSas6&#10;X3KFtgS6ae0+l3K4eXnmX9Jw+YJYXoUUjqPgbhx76+l85kXraOLFs2DuBWF8F0+DKI6y9WVID0zQ&#10;fw8J9SmOJ+OJq9IZ6VexBe57GxtJWmZgXnHWQsOcHpHEKnAlSldaQxgf9mepsPRfUgHlPhba6dVK&#10;dFB/Lss9yFVJkBMoDyYrbBqpfmDoLgIDUn/fEEUx4vcCJB+HUWTHmjtEk9kYDur8Jj+/IaIAqBQb&#10;DH1nt0szjMJNp1jdgKfQJUbIW2gT6GArYdtCA6vDASaRi+QwNe2oOz+7Vy+zffEb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UDz0&#10;yvsCAAAjBgAADgAAAAAAAAAAAAAAAAAuAgAAZHJzL2Uyb0RvYy54bWxQSwECLQAUAAYACAAAACEA&#10;TKDpLNgAAAADAQAADwAAAAAAAAAAAAAAAABV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</w:p>
    <w:p w:rsidR="00DA0EE5" w:rsidRPr="001D0A9E" w:rsidRDefault="00DA0EE5" w:rsidP="00E2779C">
      <w:pPr>
        <w:rPr>
          <w:rFonts w:hint="cs"/>
          <w:rtl/>
          <w:lang w:val="en-GB" w:bidi="ar-SY"/>
        </w:rPr>
      </w:pPr>
    </w:p>
    <w:sectPr w:rsidR="00DA0EE5" w:rsidRPr="001D0A9E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47"/>
    <w:rsid w:val="00030FBF"/>
    <w:rsid w:val="001D0A9E"/>
    <w:rsid w:val="0031366E"/>
    <w:rsid w:val="00541E76"/>
    <w:rsid w:val="009859C7"/>
    <w:rsid w:val="00A17EB9"/>
    <w:rsid w:val="00C25F8B"/>
    <w:rsid w:val="00DA0B71"/>
    <w:rsid w:val="00DA0EE5"/>
    <w:rsid w:val="00E2779C"/>
    <w:rsid w:val="00F34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D18F7A"/>
  <w15:chartTrackingRefBased/>
  <w15:docId w15:val="{27C2C1E0-6A6C-4A85-AB81-25D39FF37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1D0A9E"/>
  </w:style>
  <w:style w:type="table" w:styleId="TableGrid">
    <w:name w:val="Table Grid"/>
    <w:basedOn w:val="TableNormal"/>
    <w:uiPriority w:val="39"/>
    <w:rsid w:val="00DA0E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10</Pages>
  <Words>432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2023-05-31T12:28:00Z</dcterms:created>
  <dcterms:modified xsi:type="dcterms:W3CDTF">2023-05-31T13:39:00Z</dcterms:modified>
</cp:coreProperties>
</file>