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00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877"/>
        <w:gridCol w:w="4921"/>
      </w:tblGrid>
      <w:tr w:rsidR="00DD3F06" w:rsidTr="008003A3">
        <w:tc>
          <w:tcPr>
            <w:tcW w:w="2599" w:type="dxa"/>
          </w:tcPr>
          <w:p w:rsidR="00DD3F06" w:rsidRDefault="00DD3F06" w:rsidP="00B21DB5">
            <w:r>
              <w:t>Action</w:t>
            </w:r>
          </w:p>
          <w:p w:rsidR="00DD3F06" w:rsidRDefault="00DD3F06" w:rsidP="00B21DB5"/>
        </w:tc>
        <w:tc>
          <w:tcPr>
            <w:tcW w:w="2599" w:type="dxa"/>
          </w:tcPr>
          <w:p w:rsidR="00DD3F06" w:rsidRDefault="00DD3F06" w:rsidP="00B21DB5">
            <w:r>
              <w:t>-Arab world in Flame 2011</w:t>
            </w:r>
          </w:p>
          <w:p w:rsidR="00DD3F06" w:rsidRDefault="00DD3F06" w:rsidP="00B21DB5">
            <w:r>
              <w:t>-Zoom into Syria,</w:t>
            </w:r>
          </w:p>
          <w:p w:rsidR="00DD3F06" w:rsidRDefault="00DD3F06" w:rsidP="00B21DB5">
            <w:r>
              <w:t xml:space="preserve">-Zoom into a school in </w:t>
            </w:r>
            <w:proofErr w:type="spellStart"/>
            <w:r>
              <w:t>Daraa</w:t>
            </w:r>
            <w:proofErr w:type="spellEnd"/>
          </w:p>
        </w:tc>
        <w:tc>
          <w:tcPr>
            <w:tcW w:w="2877" w:type="dxa"/>
          </w:tcPr>
          <w:p w:rsidR="00DD3F06" w:rsidRDefault="00DD3F06" w:rsidP="00B21DB5">
            <w:r>
              <w:t xml:space="preserve">School students being harassed </w:t>
            </w:r>
            <w:r w:rsidRPr="00B21DB5">
              <w:t xml:space="preserve"> by police stationed near their school</w:t>
            </w:r>
            <w:r>
              <w:t>.</w:t>
            </w:r>
          </w:p>
        </w:tc>
        <w:tc>
          <w:tcPr>
            <w:tcW w:w="4921" w:type="dxa"/>
          </w:tcPr>
          <w:p w:rsidR="00DD3F06" w:rsidRDefault="00DD3F06" w:rsidP="00B21DB5">
            <w:r>
              <w:t>-School children talking about the revolutions in other Arab countries</w:t>
            </w:r>
          </w:p>
          <w:p w:rsidR="00DD3F06" w:rsidRDefault="00DD3F06" w:rsidP="00B21DB5">
            <w:r>
              <w:t>-Planning that they should speak out by writing graffiti</w:t>
            </w:r>
          </w:p>
        </w:tc>
      </w:tr>
      <w:tr w:rsidR="00DD3F06" w:rsidTr="004F7510">
        <w:tc>
          <w:tcPr>
            <w:tcW w:w="2599" w:type="dxa"/>
          </w:tcPr>
          <w:p w:rsidR="00DD3F06" w:rsidRDefault="00DD3F06" w:rsidP="00B21DB5">
            <w:r>
              <w:t>Intent</w:t>
            </w:r>
          </w:p>
        </w:tc>
        <w:tc>
          <w:tcPr>
            <w:tcW w:w="2599" w:type="dxa"/>
          </w:tcPr>
          <w:p w:rsidR="00DD3F06" w:rsidRDefault="00DD3F06" w:rsidP="00B21DB5">
            <w:r>
              <w:t>-Revolutions in the Arab world</w:t>
            </w:r>
          </w:p>
          <w:p w:rsidR="00DD3F06" w:rsidRDefault="00DD3F06" w:rsidP="00B21DB5">
            <w:r>
              <w:t>-Focus on the start of the story</w:t>
            </w:r>
          </w:p>
        </w:tc>
        <w:tc>
          <w:tcPr>
            <w:tcW w:w="2877" w:type="dxa"/>
          </w:tcPr>
          <w:p w:rsidR="00DD3F06" w:rsidRDefault="00DD3F06" w:rsidP="00B21DB5">
            <w:r>
              <w:t>School and police station</w:t>
            </w:r>
          </w:p>
        </w:tc>
        <w:tc>
          <w:tcPr>
            <w:tcW w:w="4921" w:type="dxa"/>
          </w:tcPr>
          <w:p w:rsidR="00DD3F06" w:rsidRDefault="00DD3F06" w:rsidP="00B21DB5">
            <w:r>
              <w:t xml:space="preserve">14-15-year-old student in the school court </w:t>
            </w:r>
          </w:p>
          <w:p w:rsidR="00DD3F06" w:rsidRDefault="00DD3F06" w:rsidP="00B21DB5">
            <w:r>
              <w:t xml:space="preserve">Energetic </w:t>
            </w:r>
          </w:p>
          <w:p w:rsidR="00DD3F06" w:rsidRDefault="00DD3F06" w:rsidP="00B21DB5">
            <w:r>
              <w:t>Enthusiastic</w:t>
            </w:r>
          </w:p>
        </w:tc>
      </w:tr>
      <w:tr w:rsidR="00DD3F06" w:rsidTr="00954133">
        <w:tc>
          <w:tcPr>
            <w:tcW w:w="2599" w:type="dxa"/>
          </w:tcPr>
          <w:p w:rsidR="00DD3F06" w:rsidRDefault="00DD3F06" w:rsidP="00B21DB5">
            <w:r>
              <w:t>Subplot</w:t>
            </w:r>
          </w:p>
        </w:tc>
        <w:tc>
          <w:tcPr>
            <w:tcW w:w="10397" w:type="dxa"/>
            <w:gridSpan w:val="3"/>
          </w:tcPr>
          <w:p w:rsidR="00DD3F06" w:rsidRDefault="00DD3F06" w:rsidP="00B21DB5">
            <w:pPr>
              <w:jc w:val="center"/>
            </w:pPr>
            <w:r>
              <w:t>Children being harassed by a policeman, planning  Maps- symbolic elements- presenting the start</w:t>
            </w:r>
          </w:p>
        </w:tc>
      </w:tr>
      <w:tr w:rsidR="00DD3F06" w:rsidTr="00C5278A">
        <w:tc>
          <w:tcPr>
            <w:tcW w:w="2599" w:type="dxa"/>
          </w:tcPr>
          <w:p w:rsidR="00DD3F06" w:rsidRDefault="00DD3F06" w:rsidP="00B21DB5">
            <w:r>
              <w:t>Dialogue</w:t>
            </w:r>
          </w:p>
        </w:tc>
        <w:tc>
          <w:tcPr>
            <w:tcW w:w="2599" w:type="dxa"/>
          </w:tcPr>
          <w:p w:rsidR="00DD3F06" w:rsidRDefault="00DD3F06" w:rsidP="00B21DB5">
            <w:r>
              <w:t>Word ‘’Freedom’’</w:t>
            </w:r>
          </w:p>
        </w:tc>
        <w:tc>
          <w:tcPr>
            <w:tcW w:w="2877" w:type="dxa"/>
          </w:tcPr>
          <w:p w:rsidR="00DD3F06" w:rsidRDefault="00DD3F06" w:rsidP="00B21DB5">
            <w:r>
              <w:t xml:space="preserve">A policeman talking badly to the children </w:t>
            </w:r>
          </w:p>
          <w:p w:rsidR="00DD3F06" w:rsidRDefault="00DD3F06" w:rsidP="00B21DB5"/>
        </w:tc>
        <w:tc>
          <w:tcPr>
            <w:tcW w:w="4921" w:type="dxa"/>
          </w:tcPr>
          <w:p w:rsidR="00DD3F06" w:rsidRDefault="00DD3F06" w:rsidP="00B21DB5">
            <w:r>
              <w:t>Conversation between the children.</w:t>
            </w:r>
          </w:p>
          <w:p w:rsidR="00DD3F06" w:rsidRDefault="00563C68" w:rsidP="00B21DB5">
            <w:r w:rsidRPr="00563C68">
              <w:rPr>
                <w:b/>
                <w:bCs/>
              </w:rPr>
              <w:t>Child</w:t>
            </w:r>
            <w:r w:rsidR="00DD3F06" w:rsidRPr="00563C68">
              <w:rPr>
                <w:b/>
                <w:bCs/>
              </w:rPr>
              <w:t>1</w:t>
            </w:r>
            <w:r w:rsidR="00DD3F06">
              <w:t xml:space="preserve">: did you see what is going on in the other </w:t>
            </w:r>
            <w:proofErr w:type="spellStart"/>
            <w:r w:rsidR="00DD3F06">
              <w:t>arab</w:t>
            </w:r>
            <w:proofErr w:type="spellEnd"/>
            <w:r w:rsidR="00DD3F06">
              <w:t xml:space="preserve"> countries?</w:t>
            </w:r>
          </w:p>
          <w:p w:rsidR="00DD3F06" w:rsidRDefault="00563C68" w:rsidP="00B21DB5">
            <w:r w:rsidRPr="00563C68">
              <w:rPr>
                <w:b/>
                <w:bCs/>
              </w:rPr>
              <w:t>Child</w:t>
            </w:r>
            <w:r w:rsidR="00DD3F06" w:rsidRPr="00563C68">
              <w:rPr>
                <w:b/>
                <w:bCs/>
              </w:rPr>
              <w:t>2</w:t>
            </w:r>
            <w:r w:rsidR="00DD3F06">
              <w:t>: yes, I just watched the news a few days ago.</w:t>
            </w:r>
          </w:p>
          <w:p w:rsidR="00DD3F06" w:rsidRDefault="00563C68" w:rsidP="00B21DB5">
            <w:r w:rsidRPr="00563C68">
              <w:rPr>
                <w:b/>
                <w:bCs/>
              </w:rPr>
              <w:t>Child</w:t>
            </w:r>
            <w:r w:rsidR="00DD3F06" w:rsidRPr="00563C68">
              <w:rPr>
                <w:b/>
                <w:bCs/>
              </w:rPr>
              <w:t>3</w:t>
            </w:r>
            <w:r w:rsidR="00DD3F06">
              <w:t>: I think it will come to Syria, here soon.</w:t>
            </w:r>
          </w:p>
          <w:p w:rsidR="00DD3F06" w:rsidRDefault="00563C68" w:rsidP="00563C68">
            <w:r>
              <w:rPr>
                <w:b/>
                <w:bCs/>
              </w:rPr>
              <w:t>Child1</w:t>
            </w:r>
            <w:r w:rsidR="00DD3F06">
              <w:t>: it is the time for that, I think.</w:t>
            </w:r>
          </w:p>
          <w:p w:rsidR="00DD3F06" w:rsidRDefault="00563C68" w:rsidP="00563C68">
            <w:r w:rsidRPr="00563C68">
              <w:rPr>
                <w:b/>
                <w:bCs/>
              </w:rPr>
              <w:t>Chil</w:t>
            </w:r>
            <w:r>
              <w:rPr>
                <w:b/>
                <w:bCs/>
              </w:rPr>
              <w:t>d3</w:t>
            </w:r>
            <w:r w:rsidR="00DD3F06">
              <w:t>: did you see the ugly policeman who was harassing us this morning?</w:t>
            </w:r>
          </w:p>
          <w:p w:rsidR="00DD3F06" w:rsidRDefault="00563C68" w:rsidP="00B21DB5">
            <w:r>
              <w:rPr>
                <w:b/>
                <w:bCs/>
              </w:rPr>
              <w:t>Child2</w:t>
            </w:r>
            <w:r w:rsidR="00DD3F06">
              <w:t>: I was very scared.</w:t>
            </w:r>
          </w:p>
          <w:p w:rsidR="00DD3F06" w:rsidRDefault="00563C68" w:rsidP="00563C68">
            <w:r w:rsidRPr="00563C68">
              <w:rPr>
                <w:b/>
                <w:bCs/>
              </w:rPr>
              <w:t>Child</w:t>
            </w:r>
            <w:r w:rsidR="00DD3F06" w:rsidRPr="00563C68">
              <w:rPr>
                <w:b/>
                <w:bCs/>
              </w:rPr>
              <w:t>4</w:t>
            </w:r>
            <w:r w:rsidR="00DD3F06">
              <w:t>: Lets write on the school wall this evening.</w:t>
            </w:r>
          </w:p>
          <w:p w:rsidR="00DD3F06" w:rsidRDefault="00563C68" w:rsidP="00B21DB5">
            <w:r w:rsidRPr="00563C68">
              <w:rPr>
                <w:b/>
                <w:bCs/>
              </w:rPr>
              <w:t>Child</w:t>
            </w:r>
            <w:r w:rsidR="00DD3F06" w:rsidRPr="00563C68">
              <w:rPr>
                <w:b/>
                <w:bCs/>
              </w:rPr>
              <w:t>1,2,3,4</w:t>
            </w:r>
            <w:r w:rsidR="00DD3F06">
              <w:t xml:space="preserve">: agree </w:t>
            </w:r>
          </w:p>
        </w:tc>
      </w:tr>
      <w:tr w:rsidR="00DD3F06" w:rsidTr="000A61FE">
        <w:tc>
          <w:tcPr>
            <w:tcW w:w="2599" w:type="dxa"/>
          </w:tcPr>
          <w:p w:rsidR="00DD3F06" w:rsidRDefault="00DD3F06" w:rsidP="00B21DB5">
            <w:r>
              <w:t>Locations</w:t>
            </w:r>
          </w:p>
        </w:tc>
        <w:tc>
          <w:tcPr>
            <w:tcW w:w="10397" w:type="dxa"/>
            <w:gridSpan w:val="3"/>
          </w:tcPr>
          <w:p w:rsidR="00DD3F06" w:rsidRDefault="00DD3F06" w:rsidP="00B21DB5">
            <w:r>
              <w:t xml:space="preserve">Locations: Arab world map, Syria map. The school, the neighborhood of the school. The school façade, school uniform, urban landscape of </w:t>
            </w:r>
            <w:proofErr w:type="spellStart"/>
            <w:r>
              <w:t>Daraa</w:t>
            </w:r>
            <w:proofErr w:type="spellEnd"/>
            <w:r>
              <w:t xml:space="preserve"> city.  </w:t>
            </w:r>
          </w:p>
        </w:tc>
      </w:tr>
    </w:tbl>
    <w:p w:rsidR="00EE53FB" w:rsidRDefault="00DD3F06" w:rsidP="00DD3F06">
      <w:r>
        <w:rPr>
          <w:rFonts w:ascii="HiraKakuStd-W8" w:eastAsia="HiraKakuStd-W8" w:cs="HiraKakuStd-W8"/>
          <w:sz w:val="24"/>
          <w:szCs w:val="24"/>
        </w:rPr>
        <w:t>PLOT SEQUENCE</w:t>
      </w:r>
    </w:p>
    <w:p w:rsidR="00EE53FB" w:rsidRDefault="00EE53FB">
      <w:bookmarkStart w:id="0" w:name="_GoBack"/>
      <w:bookmarkEnd w:id="0"/>
    </w:p>
    <w:p w:rsidR="00EE53FB" w:rsidRDefault="00EE53FB"/>
    <w:p w:rsidR="00EE53FB" w:rsidRDefault="00EE53FB"/>
    <w:p w:rsidR="00EE53FB" w:rsidRDefault="00EE53FB"/>
    <w:p w:rsidR="00EE53FB" w:rsidRDefault="00EE53FB"/>
    <w:p w:rsidR="00EE53FB" w:rsidRDefault="00EE53FB"/>
    <w:p w:rsidR="00EE53FB" w:rsidRDefault="00EE53FB"/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6473B6" w:rsidTr="006473B6">
        <w:tc>
          <w:tcPr>
            <w:tcW w:w="2599" w:type="dxa"/>
          </w:tcPr>
          <w:p w:rsidR="006473B6" w:rsidRDefault="006473B6" w:rsidP="006473B6">
            <w:r>
              <w:t>Action</w:t>
            </w:r>
          </w:p>
          <w:p w:rsidR="006473B6" w:rsidRDefault="006473B6" w:rsidP="006473B6"/>
        </w:tc>
        <w:tc>
          <w:tcPr>
            <w:tcW w:w="2599" w:type="dxa"/>
          </w:tcPr>
          <w:p w:rsidR="006473B6" w:rsidRDefault="004E32C9" w:rsidP="006473B6">
            <w:r>
              <w:t>Children c</w:t>
            </w:r>
            <w:r w:rsidR="006473B6">
              <w:t>oming to school at night and writing the graffiti</w:t>
            </w:r>
          </w:p>
        </w:tc>
        <w:tc>
          <w:tcPr>
            <w:tcW w:w="2599" w:type="dxa"/>
          </w:tcPr>
          <w:p w:rsidR="006473B6" w:rsidRDefault="004E32C9" w:rsidP="006473B6">
            <w:r>
              <w:t>Following day, upset security forces.</w:t>
            </w:r>
          </w:p>
          <w:p w:rsidR="004E32C9" w:rsidRDefault="004E32C9" w:rsidP="006473B6">
            <w:r>
              <w:t>Orders to arrest who wrote the graffiti</w:t>
            </w:r>
          </w:p>
        </w:tc>
        <w:tc>
          <w:tcPr>
            <w:tcW w:w="2599" w:type="dxa"/>
          </w:tcPr>
          <w:p w:rsidR="006473B6" w:rsidRDefault="004E32C9" w:rsidP="006473B6">
            <w:r>
              <w:t>Arresting the children from their homes</w:t>
            </w:r>
            <w:r w:rsidR="005F2046">
              <w:t>.</w:t>
            </w:r>
          </w:p>
          <w:p w:rsidR="005F2046" w:rsidRDefault="005F2046" w:rsidP="006473B6">
            <w:r>
              <w:t>Taking the children to prison.</w:t>
            </w:r>
          </w:p>
        </w:tc>
        <w:tc>
          <w:tcPr>
            <w:tcW w:w="2600" w:type="dxa"/>
          </w:tcPr>
          <w:p w:rsidR="006473B6" w:rsidRDefault="00FA0224" w:rsidP="00FA0224">
            <w:r>
              <w:t xml:space="preserve">anxious parents asking for their children </w:t>
            </w:r>
            <w:r w:rsidR="004E32C9">
              <w:t xml:space="preserve"> </w:t>
            </w:r>
          </w:p>
        </w:tc>
      </w:tr>
      <w:tr w:rsidR="006473B6" w:rsidTr="006473B6">
        <w:tc>
          <w:tcPr>
            <w:tcW w:w="2599" w:type="dxa"/>
          </w:tcPr>
          <w:p w:rsidR="006473B6" w:rsidRDefault="006473B6" w:rsidP="006473B6">
            <w:r>
              <w:t>Intent</w:t>
            </w:r>
          </w:p>
        </w:tc>
        <w:tc>
          <w:tcPr>
            <w:tcW w:w="2599" w:type="dxa"/>
          </w:tcPr>
          <w:p w:rsidR="006473B6" w:rsidRDefault="005F2046" w:rsidP="006473B6">
            <w:r>
              <w:t>children writing urgently the graffiti</w:t>
            </w:r>
          </w:p>
        </w:tc>
        <w:tc>
          <w:tcPr>
            <w:tcW w:w="2599" w:type="dxa"/>
          </w:tcPr>
          <w:p w:rsidR="006473B6" w:rsidRDefault="005F2046" w:rsidP="006473B6">
            <w:r>
              <w:t xml:space="preserve">Brutal </w:t>
            </w:r>
            <w:r w:rsidR="00CB56ED">
              <w:t>security forces</w:t>
            </w:r>
          </w:p>
          <w:p w:rsidR="00CB56ED" w:rsidRDefault="00DD3F06" w:rsidP="006473B6">
            <w:r>
              <w:t>Unmerciful, no democracy</w:t>
            </w:r>
          </w:p>
        </w:tc>
        <w:tc>
          <w:tcPr>
            <w:tcW w:w="2599" w:type="dxa"/>
          </w:tcPr>
          <w:p w:rsidR="006473B6" w:rsidRDefault="00DD3F06" w:rsidP="006473B6">
            <w:r>
              <w:t>Unhuman regime and security forces</w:t>
            </w:r>
          </w:p>
        </w:tc>
        <w:tc>
          <w:tcPr>
            <w:tcW w:w="2600" w:type="dxa"/>
          </w:tcPr>
          <w:p w:rsidR="006473B6" w:rsidRDefault="00DD3F06" w:rsidP="006473B6">
            <w:r>
              <w:t>Worries and concerns about the kids after being arrested knowing the brutality of the regime</w:t>
            </w:r>
          </w:p>
        </w:tc>
      </w:tr>
      <w:tr w:rsidR="0061243A" w:rsidTr="00CB5D79">
        <w:tc>
          <w:tcPr>
            <w:tcW w:w="2599" w:type="dxa"/>
          </w:tcPr>
          <w:p w:rsidR="0061243A" w:rsidRDefault="0061243A" w:rsidP="006473B6">
            <w:r>
              <w:t>Subplot</w:t>
            </w:r>
          </w:p>
        </w:tc>
        <w:tc>
          <w:tcPr>
            <w:tcW w:w="10397" w:type="dxa"/>
            <w:gridSpan w:val="4"/>
          </w:tcPr>
          <w:p w:rsidR="0061243A" w:rsidRDefault="005F2046" w:rsidP="006473B6">
            <w:r>
              <w:t>Drawing ay night, brutality of the security forces, anger and worries of the children’s parents</w:t>
            </w:r>
          </w:p>
        </w:tc>
      </w:tr>
      <w:tr w:rsidR="006473B6" w:rsidTr="006473B6">
        <w:tc>
          <w:tcPr>
            <w:tcW w:w="2599" w:type="dxa"/>
          </w:tcPr>
          <w:p w:rsidR="006473B6" w:rsidRDefault="006473B6" w:rsidP="006473B6">
            <w:r>
              <w:t>Dialogue</w:t>
            </w:r>
          </w:p>
        </w:tc>
        <w:tc>
          <w:tcPr>
            <w:tcW w:w="2599" w:type="dxa"/>
          </w:tcPr>
          <w:p w:rsidR="006473B6" w:rsidRDefault="004F02FC" w:rsidP="004F02FC">
            <w:r>
              <w:t>Sound of the p</w:t>
            </w:r>
            <w:r w:rsidR="005F2046">
              <w:t xml:space="preserve">aint spray on the wall. </w:t>
            </w:r>
          </w:p>
          <w:p w:rsidR="005F2046" w:rsidRDefault="005F2046" w:rsidP="006473B6"/>
        </w:tc>
        <w:tc>
          <w:tcPr>
            <w:tcW w:w="2599" w:type="dxa"/>
          </w:tcPr>
          <w:p w:rsidR="006473B6" w:rsidRDefault="00CB56ED" w:rsidP="00CB56ED">
            <w:r>
              <w:t>An order from high rank officer to arrest the kids</w:t>
            </w:r>
            <w:r w:rsidR="00DD3F06">
              <w:t>.</w:t>
            </w:r>
          </w:p>
          <w:p w:rsidR="00DD3F06" w:rsidRDefault="00DD3F06" w:rsidP="00CB56ED">
            <w:r>
              <w:t>Officer: What is happening?</w:t>
            </w:r>
          </w:p>
          <w:p w:rsidR="00DD3F06" w:rsidRDefault="00DD3F06" w:rsidP="00CB56ED">
            <w:r>
              <w:t>Assistant: drawing against the president on a school wall.</w:t>
            </w:r>
          </w:p>
          <w:p w:rsidR="00DD3F06" w:rsidRDefault="00DD3F06" w:rsidP="00CB56ED">
            <w:r>
              <w:t>Officer: Bring me who did it even if he hides under the seventh earth.</w:t>
            </w:r>
          </w:p>
        </w:tc>
        <w:tc>
          <w:tcPr>
            <w:tcW w:w="2599" w:type="dxa"/>
          </w:tcPr>
          <w:p w:rsidR="006473B6" w:rsidRDefault="00CB56ED" w:rsidP="006473B6">
            <w:r>
              <w:t>Dialogue between the parents and the security forces, begging them to let the children free</w:t>
            </w:r>
            <w:r w:rsidR="00DD3F06">
              <w:t>.</w:t>
            </w:r>
          </w:p>
          <w:p w:rsidR="00DD3F06" w:rsidRDefault="00DD3F06" w:rsidP="006473B6">
            <w:r w:rsidRPr="00563C68">
              <w:rPr>
                <w:b/>
                <w:bCs/>
              </w:rPr>
              <w:t>Parent</w:t>
            </w:r>
            <w:r>
              <w:t xml:space="preserve">: please, let my kid free, he did not do anything. </w:t>
            </w:r>
          </w:p>
          <w:p w:rsidR="00DD3F06" w:rsidRDefault="00DD3F06" w:rsidP="006473B6">
            <w:r w:rsidRPr="00563C68">
              <w:rPr>
                <w:b/>
                <w:bCs/>
              </w:rPr>
              <w:t>SF</w:t>
            </w:r>
            <w:r>
              <w:t xml:space="preserve">: We have an order to arrest him and other kids too. </w:t>
            </w:r>
          </w:p>
          <w:p w:rsidR="00DD3F06" w:rsidRDefault="00DD3F06" w:rsidP="006473B6">
            <w:r w:rsidRPr="00563C68">
              <w:rPr>
                <w:b/>
                <w:bCs/>
              </w:rPr>
              <w:t>Parent</w:t>
            </w:r>
            <w:r>
              <w:t>: but they are just kids.</w:t>
            </w:r>
          </w:p>
          <w:p w:rsidR="00DD3F06" w:rsidRDefault="00DD3F06" w:rsidP="006473B6">
            <w:r w:rsidRPr="00563C68">
              <w:rPr>
                <w:b/>
                <w:bCs/>
              </w:rPr>
              <w:t>SF</w:t>
            </w:r>
            <w:r>
              <w:t>: does not matter, they should be arrested.</w:t>
            </w:r>
          </w:p>
          <w:p w:rsidR="00DD3F06" w:rsidRDefault="00DD3F06" w:rsidP="006473B6"/>
        </w:tc>
        <w:tc>
          <w:tcPr>
            <w:tcW w:w="2600" w:type="dxa"/>
          </w:tcPr>
          <w:p w:rsidR="006473B6" w:rsidRDefault="00CB56ED" w:rsidP="006473B6">
            <w:r>
              <w:t>Concerned and worried f</w:t>
            </w:r>
            <w:r w:rsidR="00DD3F06">
              <w:t>amilies about the children fate.</w:t>
            </w:r>
          </w:p>
          <w:p w:rsidR="00DD3F06" w:rsidRDefault="00DD3F06" w:rsidP="006473B6"/>
          <w:p w:rsidR="00DD3F06" w:rsidRDefault="00DD3F06" w:rsidP="006473B6">
            <w:r>
              <w:t>Parents1: I am worried about my kids.</w:t>
            </w:r>
          </w:p>
          <w:p w:rsidR="00DD3F06" w:rsidRDefault="00DD3F06" w:rsidP="006473B6">
            <w:r>
              <w:t>Parent 3: me too.</w:t>
            </w:r>
          </w:p>
          <w:p w:rsidR="00DD3F06" w:rsidRDefault="00DD3F06" w:rsidP="006473B6">
            <w:r>
              <w:t xml:space="preserve">Parent 2: I have asked another officer about my kid, he answered, ‘’ </w:t>
            </w:r>
            <w:r w:rsidR="00610A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Go have new kids. If you can't, send us your wives and we'll get them pregnant for you.’’</w:t>
            </w:r>
          </w:p>
        </w:tc>
      </w:tr>
      <w:tr w:rsidR="00DD3F06" w:rsidTr="00BE56F9">
        <w:tc>
          <w:tcPr>
            <w:tcW w:w="2599" w:type="dxa"/>
          </w:tcPr>
          <w:p w:rsidR="00DD3F06" w:rsidRDefault="00DD3F06" w:rsidP="006473B6">
            <w:r>
              <w:t>Locations</w:t>
            </w:r>
          </w:p>
        </w:tc>
        <w:tc>
          <w:tcPr>
            <w:tcW w:w="10397" w:type="dxa"/>
            <w:gridSpan w:val="4"/>
          </w:tcPr>
          <w:p w:rsidR="00DD3F06" w:rsidRDefault="00DD3F06" w:rsidP="006473B6">
            <w:r>
              <w:t>Sch</w:t>
            </w:r>
            <w:r w:rsidR="00563C68">
              <w:t>ool, children’s houses, prison.</w:t>
            </w:r>
          </w:p>
        </w:tc>
      </w:tr>
    </w:tbl>
    <w:p w:rsidR="00EE53FB" w:rsidRDefault="00EE53FB"/>
    <w:p w:rsidR="00EE53FB" w:rsidRDefault="00EE53FB"/>
    <w:p w:rsidR="00FA0224" w:rsidRDefault="00FA0224"/>
    <w:p w:rsidR="00FA0224" w:rsidRDefault="00FA0224"/>
    <w:p w:rsidR="00FA0224" w:rsidRDefault="00FA0224"/>
    <w:p w:rsidR="00FA0224" w:rsidRDefault="00FA0224"/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FA0224" w:rsidTr="00735C8C">
        <w:tc>
          <w:tcPr>
            <w:tcW w:w="2599" w:type="dxa"/>
          </w:tcPr>
          <w:p w:rsidR="00FA0224" w:rsidRDefault="00FA0224" w:rsidP="00FA0224">
            <w:r>
              <w:t>Action</w:t>
            </w:r>
          </w:p>
          <w:p w:rsidR="00FA0224" w:rsidRDefault="00FA0224" w:rsidP="00FA0224"/>
        </w:tc>
        <w:tc>
          <w:tcPr>
            <w:tcW w:w="2599" w:type="dxa"/>
          </w:tcPr>
          <w:p w:rsidR="00FA0224" w:rsidRDefault="00FA0224" w:rsidP="00FA0224">
            <w:r>
              <w:t xml:space="preserve">Torturing the children in the prison </w:t>
            </w:r>
          </w:p>
        </w:tc>
        <w:tc>
          <w:tcPr>
            <w:tcW w:w="2599" w:type="dxa"/>
          </w:tcPr>
          <w:p w:rsidR="00FA0224" w:rsidRDefault="00FA0224" w:rsidP="00FA0224">
            <w:r>
              <w:t xml:space="preserve">Demonstration in </w:t>
            </w:r>
            <w:proofErr w:type="spellStart"/>
            <w:r>
              <w:t>Daraa</w:t>
            </w:r>
            <w:proofErr w:type="spellEnd"/>
            <w:r>
              <w:t xml:space="preserve"> asking for children release</w:t>
            </w:r>
          </w:p>
        </w:tc>
        <w:tc>
          <w:tcPr>
            <w:tcW w:w="2599" w:type="dxa"/>
          </w:tcPr>
          <w:p w:rsidR="00FA0224" w:rsidRDefault="00FA0224" w:rsidP="00FA0224">
            <w:r>
              <w:t xml:space="preserve">Releasing the children </w:t>
            </w:r>
          </w:p>
        </w:tc>
        <w:tc>
          <w:tcPr>
            <w:tcW w:w="2600" w:type="dxa"/>
          </w:tcPr>
          <w:p w:rsidR="00FA0224" w:rsidRDefault="00FA0224" w:rsidP="00FA0224">
            <w:r>
              <w:t xml:space="preserve">Protests in all over the country   </w:t>
            </w:r>
          </w:p>
        </w:tc>
      </w:tr>
      <w:tr w:rsidR="00FA0224" w:rsidTr="00735C8C">
        <w:tc>
          <w:tcPr>
            <w:tcW w:w="2599" w:type="dxa"/>
          </w:tcPr>
          <w:p w:rsidR="00FA0224" w:rsidRDefault="00FA0224" w:rsidP="00FA0224">
            <w:r>
              <w:t>Intent</w:t>
            </w:r>
          </w:p>
        </w:tc>
        <w:tc>
          <w:tcPr>
            <w:tcW w:w="2599" w:type="dxa"/>
          </w:tcPr>
          <w:p w:rsidR="00FA0224" w:rsidRDefault="004F02FC" w:rsidP="00FA0224">
            <w:r>
              <w:t xml:space="preserve">How the regime is aggressive, brutal, tough, </w:t>
            </w:r>
          </w:p>
        </w:tc>
        <w:tc>
          <w:tcPr>
            <w:tcW w:w="2599" w:type="dxa"/>
          </w:tcPr>
          <w:p w:rsidR="00FA0224" w:rsidRDefault="004F02FC" w:rsidP="00FA0224">
            <w:r>
              <w:t>Protest chanting for freedom of the kids and freedom of the nation</w:t>
            </w:r>
          </w:p>
        </w:tc>
        <w:tc>
          <w:tcPr>
            <w:tcW w:w="2599" w:type="dxa"/>
          </w:tcPr>
          <w:p w:rsidR="00FA0224" w:rsidRDefault="004F02FC" w:rsidP="00FA0224">
            <w:r>
              <w:t xml:space="preserve">An order from the authority to release children after 26 days </w:t>
            </w:r>
          </w:p>
        </w:tc>
        <w:tc>
          <w:tcPr>
            <w:tcW w:w="2600" w:type="dxa"/>
          </w:tcPr>
          <w:p w:rsidR="00FA0224" w:rsidRDefault="004F02FC" w:rsidP="00FA0224">
            <w:r>
              <w:t>Fire and rage in most of the Syrian cities</w:t>
            </w:r>
          </w:p>
        </w:tc>
      </w:tr>
      <w:tr w:rsidR="0061243A" w:rsidTr="002E7F4F">
        <w:tc>
          <w:tcPr>
            <w:tcW w:w="2599" w:type="dxa"/>
          </w:tcPr>
          <w:p w:rsidR="0061243A" w:rsidRDefault="0061243A" w:rsidP="00FA0224">
            <w:r>
              <w:t>Subplot</w:t>
            </w:r>
          </w:p>
        </w:tc>
        <w:tc>
          <w:tcPr>
            <w:tcW w:w="10397" w:type="dxa"/>
            <w:gridSpan w:val="4"/>
          </w:tcPr>
          <w:p w:rsidR="0061243A" w:rsidRDefault="004F02FC" w:rsidP="004F02FC">
            <w:r>
              <w:t xml:space="preserve">Ignition of the spark protests, rage of people, intensity and spread of the demonstrations  </w:t>
            </w:r>
          </w:p>
        </w:tc>
      </w:tr>
      <w:tr w:rsidR="00FA0224" w:rsidTr="00735C8C">
        <w:tc>
          <w:tcPr>
            <w:tcW w:w="2599" w:type="dxa"/>
          </w:tcPr>
          <w:p w:rsidR="00FA0224" w:rsidRDefault="00FA0224" w:rsidP="00FA0224">
            <w:r>
              <w:t>Dialogue</w:t>
            </w:r>
          </w:p>
        </w:tc>
        <w:tc>
          <w:tcPr>
            <w:tcW w:w="2599" w:type="dxa"/>
          </w:tcPr>
          <w:p w:rsidR="00FA0224" w:rsidRDefault="004F02FC" w:rsidP="00FA0224">
            <w:r>
              <w:t>Sounds of torturing in prison.</w:t>
            </w:r>
            <w:r w:rsidR="00610A3D">
              <w:t xml:space="preserve"> </w:t>
            </w:r>
          </w:p>
          <w:p w:rsidR="00610A3D" w:rsidRDefault="00610A3D" w:rsidP="00FA0224">
            <w:r>
              <w:t>Prison guard: you said you wants freedom, take this freedom.</w:t>
            </w:r>
          </w:p>
          <w:p w:rsidR="00610A3D" w:rsidRDefault="00610A3D" w:rsidP="00FA0224"/>
        </w:tc>
        <w:tc>
          <w:tcPr>
            <w:tcW w:w="2599" w:type="dxa"/>
          </w:tcPr>
          <w:p w:rsidR="00FA0224" w:rsidRDefault="004F02FC" w:rsidP="00FA0224">
            <w:r>
              <w:t xml:space="preserve">People wants freedom, </w:t>
            </w:r>
          </w:p>
          <w:p w:rsidR="00610A3D" w:rsidRDefault="00610A3D" w:rsidP="00FA0224">
            <w:r>
              <w:t>Your turn, doctor,</w:t>
            </w:r>
          </w:p>
          <w:p w:rsidR="00610A3D" w:rsidRDefault="00610A3D" w:rsidP="00FA0224">
            <w:r>
              <w:t>Hunger instead of humiliation</w:t>
            </w:r>
          </w:p>
        </w:tc>
        <w:tc>
          <w:tcPr>
            <w:tcW w:w="2599" w:type="dxa"/>
          </w:tcPr>
          <w:p w:rsidR="00FA0224" w:rsidRDefault="004F02FC" w:rsidP="00FA0224">
            <w:r>
              <w:t>Dialogue from a high officer ordering to let the kids free</w:t>
            </w:r>
            <w:r w:rsidR="00610A3D">
              <w:t>.</w:t>
            </w:r>
          </w:p>
          <w:p w:rsidR="00610A3D" w:rsidRDefault="00610A3D" w:rsidP="00FA0224"/>
          <w:p w:rsidR="00610A3D" w:rsidRDefault="00610A3D" w:rsidP="00FA0224">
            <w:r w:rsidRPr="00563C68">
              <w:rPr>
                <w:b/>
                <w:bCs/>
              </w:rPr>
              <w:t>Officer</w:t>
            </w:r>
            <w:r>
              <w:t>: I have orders to let the kids free, let the journalism know that they are fine and not tortured.</w:t>
            </w:r>
          </w:p>
          <w:p w:rsidR="00610A3D" w:rsidRDefault="00610A3D" w:rsidP="00FA0224"/>
          <w:p w:rsidR="00610A3D" w:rsidRDefault="00610A3D" w:rsidP="00FA0224">
            <w:r w:rsidRPr="00563C68">
              <w:rPr>
                <w:b/>
                <w:bCs/>
              </w:rPr>
              <w:t>Assistant</w:t>
            </w:r>
            <w:r>
              <w:t>: I am at your command, sir.</w:t>
            </w:r>
          </w:p>
        </w:tc>
        <w:tc>
          <w:tcPr>
            <w:tcW w:w="2600" w:type="dxa"/>
          </w:tcPr>
          <w:p w:rsidR="00610A3D" w:rsidRDefault="004F02FC" w:rsidP="00FA0224">
            <w:r>
              <w:t>Freedom</w:t>
            </w:r>
            <w:r w:rsidR="00610A3D">
              <w:t>, freedom, people wants freedom,</w:t>
            </w:r>
          </w:p>
          <w:p w:rsidR="00FA0224" w:rsidRDefault="00610A3D" w:rsidP="00FA0224">
            <w:r>
              <w:t>people wants the regime down. Your turn, doctor.</w:t>
            </w:r>
          </w:p>
          <w:p w:rsidR="00610A3D" w:rsidRDefault="00610A3D" w:rsidP="00FA0224"/>
          <w:p w:rsidR="00610A3D" w:rsidRDefault="00610A3D" w:rsidP="00FA0224"/>
        </w:tc>
      </w:tr>
      <w:tr w:rsidR="00DD3F06" w:rsidTr="00564F58">
        <w:tc>
          <w:tcPr>
            <w:tcW w:w="2599" w:type="dxa"/>
          </w:tcPr>
          <w:p w:rsidR="00DD3F06" w:rsidRDefault="00DD3F06" w:rsidP="00FA0224">
            <w:r>
              <w:t>Locations</w:t>
            </w:r>
          </w:p>
        </w:tc>
        <w:tc>
          <w:tcPr>
            <w:tcW w:w="10397" w:type="dxa"/>
            <w:gridSpan w:val="4"/>
          </w:tcPr>
          <w:p w:rsidR="00DD3F06" w:rsidRDefault="00DD3F06" w:rsidP="00FA0224">
            <w:r>
              <w:t xml:space="preserve">Dark prisons atmosphere, </w:t>
            </w:r>
            <w:proofErr w:type="spellStart"/>
            <w:r>
              <w:t>Daraa</w:t>
            </w:r>
            <w:proofErr w:type="spellEnd"/>
            <w:r>
              <w:t xml:space="preserve"> urban scape, Map of Syria with flames in all over the country</w:t>
            </w:r>
          </w:p>
        </w:tc>
      </w:tr>
    </w:tbl>
    <w:p w:rsidR="00FA0224" w:rsidRDefault="00FA0224"/>
    <w:p w:rsidR="00EE53FB" w:rsidRDefault="00EE53FB"/>
    <w:p w:rsidR="00EE53FB" w:rsidRDefault="00EE53FB"/>
    <w:p w:rsidR="00EE53FB" w:rsidRDefault="00AB50C1" w:rsidP="00563C68">
      <w:r>
        <w:t xml:space="preserve">More about it </w:t>
      </w:r>
      <w:r w:rsidR="00563C68">
        <w:t>in</w:t>
      </w:r>
      <w:r>
        <w:t xml:space="preserve"> an interview with one of the kids after ten years of the revolution began.</w:t>
      </w:r>
    </w:p>
    <w:p w:rsidR="00AB50C1" w:rsidRDefault="00537FA4">
      <w:hyperlink r:id="rId4" w:history="1">
        <w:r w:rsidR="00AB50C1" w:rsidRPr="00223CEB">
          <w:rPr>
            <w:rStyle w:val="Hyperlink"/>
          </w:rPr>
          <w:t>https://www.youtube.com/watch?v=puIMg_n-_gg</w:t>
        </w:r>
      </w:hyperlink>
    </w:p>
    <w:p w:rsidR="00AB50C1" w:rsidRDefault="00AB50C1"/>
    <w:p w:rsidR="00EE53FB" w:rsidRDefault="00EE53FB"/>
    <w:p w:rsidR="00EE53FB" w:rsidRDefault="00EE53FB"/>
    <w:p w:rsidR="00EE53FB" w:rsidRDefault="00EE53FB"/>
    <w:sectPr w:rsidR="00EE53FB" w:rsidSect="00F028A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raKakuStd-W8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AA"/>
    <w:rsid w:val="0015515A"/>
    <w:rsid w:val="004E32C9"/>
    <w:rsid w:val="004F02FC"/>
    <w:rsid w:val="00537FA4"/>
    <w:rsid w:val="00563C68"/>
    <w:rsid w:val="005F2046"/>
    <w:rsid w:val="00610A3D"/>
    <w:rsid w:val="0061243A"/>
    <w:rsid w:val="006473B6"/>
    <w:rsid w:val="00AB50C1"/>
    <w:rsid w:val="00AF768F"/>
    <w:rsid w:val="00B21DB5"/>
    <w:rsid w:val="00C17A1B"/>
    <w:rsid w:val="00CB56ED"/>
    <w:rsid w:val="00DD3F06"/>
    <w:rsid w:val="00EE53FB"/>
    <w:rsid w:val="00F028AA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03DE"/>
  <w15:chartTrackingRefBased/>
  <w15:docId w15:val="{3E5DBE39-A3D7-4493-ADEE-5D0BC6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10A3D"/>
  </w:style>
  <w:style w:type="character" w:styleId="Hyperlink">
    <w:name w:val="Hyperlink"/>
    <w:basedOn w:val="DefaultParagraphFont"/>
    <w:uiPriority w:val="99"/>
    <w:unhideWhenUsed/>
    <w:rsid w:val="00AB5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uIMg_n-_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2023-05-21T10:08:00Z</dcterms:created>
  <dcterms:modified xsi:type="dcterms:W3CDTF">2023-05-23T18:00:00Z</dcterms:modified>
</cp:coreProperties>
</file>